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7ED" w:rsidRPr="00E947ED" w:rsidRDefault="00E947ED" w:rsidP="00504A9C">
      <w:pPr>
        <w:pStyle w:val="ConsPlusTitle"/>
        <w:jc w:val="both"/>
        <w:rPr>
          <w:rFonts w:ascii="Times New Roman" w:hAnsi="Times New Roman" w:cs="Times New Roman"/>
          <w:sz w:val="28"/>
          <w:szCs w:val="28"/>
        </w:rPr>
      </w:pPr>
      <w:r w:rsidRPr="00E947ED">
        <w:rPr>
          <w:rFonts w:ascii="Times New Roman" w:hAnsi="Times New Roman" w:cs="Times New Roman"/>
          <w:sz w:val="28"/>
          <w:szCs w:val="28"/>
        </w:rPr>
        <w:t xml:space="preserve">Извлечение из текста Федерального закона </w:t>
      </w:r>
      <w:r w:rsidR="00504A9C" w:rsidRPr="00E947ED">
        <w:rPr>
          <w:rFonts w:ascii="Times New Roman" w:hAnsi="Times New Roman" w:cs="Times New Roman"/>
          <w:sz w:val="28"/>
          <w:szCs w:val="28"/>
        </w:rPr>
        <w:t>от 31</w:t>
      </w:r>
      <w:r w:rsidR="00504A9C">
        <w:rPr>
          <w:rFonts w:ascii="Times New Roman" w:hAnsi="Times New Roman" w:cs="Times New Roman"/>
          <w:sz w:val="28"/>
          <w:szCs w:val="28"/>
        </w:rPr>
        <w:t>.05.</w:t>
      </w:r>
      <w:r w:rsidR="00504A9C" w:rsidRPr="00E947ED">
        <w:rPr>
          <w:rFonts w:ascii="Times New Roman" w:hAnsi="Times New Roman" w:cs="Times New Roman"/>
          <w:sz w:val="28"/>
          <w:szCs w:val="28"/>
        </w:rPr>
        <w:t>2002 </w:t>
      </w:r>
      <w:r w:rsidRPr="00E947ED">
        <w:rPr>
          <w:rFonts w:ascii="Times New Roman" w:hAnsi="Times New Roman" w:cs="Times New Roman"/>
          <w:sz w:val="28"/>
          <w:szCs w:val="28"/>
        </w:rPr>
        <w:t>№ 63-</w:t>
      </w:r>
      <w:r w:rsidR="00504A9C" w:rsidRPr="00E947ED">
        <w:rPr>
          <w:rFonts w:ascii="Times New Roman" w:hAnsi="Times New Roman" w:cs="Times New Roman"/>
          <w:sz w:val="28"/>
          <w:szCs w:val="28"/>
        </w:rPr>
        <w:t xml:space="preserve">ФЗ </w:t>
      </w:r>
      <w:r w:rsidRPr="00E947ED">
        <w:rPr>
          <w:rFonts w:ascii="Times New Roman" w:hAnsi="Times New Roman" w:cs="Times New Roman"/>
          <w:sz w:val="28"/>
          <w:szCs w:val="28"/>
        </w:rPr>
        <w:t>«Об</w:t>
      </w:r>
      <w:r w:rsidR="00504A9C">
        <w:rPr>
          <w:rFonts w:ascii="Times New Roman" w:hAnsi="Times New Roman" w:cs="Times New Roman"/>
          <w:sz w:val="28"/>
          <w:szCs w:val="28"/>
        </w:rPr>
        <w:t> </w:t>
      </w:r>
      <w:r w:rsidRPr="00E947ED">
        <w:rPr>
          <w:rFonts w:ascii="Times New Roman" w:hAnsi="Times New Roman" w:cs="Times New Roman"/>
          <w:sz w:val="28"/>
          <w:szCs w:val="28"/>
        </w:rPr>
        <w:t xml:space="preserve">адвокатской деятельности и адвокатуре в Российской Федерации» </w:t>
      </w:r>
      <w:r w:rsidR="00DA4FA2">
        <w:rPr>
          <w:rFonts w:ascii="Times New Roman" w:hAnsi="Times New Roman" w:cs="Times New Roman"/>
          <w:sz w:val="28"/>
          <w:szCs w:val="28"/>
        </w:rPr>
        <w:t>(</w:t>
      </w:r>
      <w:r w:rsidRPr="00E947ED">
        <w:rPr>
          <w:rFonts w:ascii="Times New Roman" w:hAnsi="Times New Roman" w:cs="Times New Roman"/>
          <w:sz w:val="28"/>
          <w:szCs w:val="28"/>
        </w:rPr>
        <w:t>в</w:t>
      </w:r>
      <w:r w:rsidR="00DA4FA2">
        <w:rPr>
          <w:rFonts w:ascii="Times New Roman" w:hAnsi="Times New Roman" w:cs="Times New Roman"/>
          <w:sz w:val="28"/>
          <w:szCs w:val="28"/>
        </w:rPr>
        <w:t> </w:t>
      </w:r>
      <w:r w:rsidRPr="00E947ED">
        <w:rPr>
          <w:rFonts w:ascii="Times New Roman" w:hAnsi="Times New Roman" w:cs="Times New Roman"/>
          <w:sz w:val="28"/>
          <w:szCs w:val="28"/>
        </w:rPr>
        <w:t>ред. от 31.07.2020 № 268-ФЗ</w:t>
      </w:r>
      <w:r w:rsidR="00DA4FA2">
        <w:rPr>
          <w:rFonts w:ascii="Times New Roman" w:hAnsi="Times New Roman" w:cs="Times New Roman"/>
          <w:sz w:val="28"/>
          <w:szCs w:val="28"/>
        </w:rPr>
        <w:t>)</w:t>
      </w:r>
      <w:r w:rsidRPr="00E947ED">
        <w:rPr>
          <w:rFonts w:ascii="Times New Roman" w:hAnsi="Times New Roman" w:cs="Times New Roman"/>
          <w:sz w:val="28"/>
          <w:szCs w:val="28"/>
        </w:rPr>
        <w:t xml:space="preserve">  (статьи 1</w:t>
      </w:r>
      <w:r>
        <w:rPr>
          <w:rFonts w:ascii="Times New Roman" w:hAnsi="Times New Roman" w:cs="Times New Roman"/>
          <w:sz w:val="28"/>
          <w:szCs w:val="28"/>
        </w:rPr>
        <w:t>-8</w:t>
      </w:r>
      <w:r w:rsidRPr="00E947ED">
        <w:rPr>
          <w:rFonts w:ascii="Times New Roman" w:hAnsi="Times New Roman" w:cs="Times New Roman"/>
          <w:sz w:val="28"/>
          <w:szCs w:val="28"/>
        </w:rPr>
        <w:t>,</w:t>
      </w:r>
      <w:r>
        <w:rPr>
          <w:rFonts w:ascii="Times New Roman" w:hAnsi="Times New Roman" w:cs="Times New Roman"/>
          <w:sz w:val="28"/>
          <w:szCs w:val="28"/>
        </w:rPr>
        <w:t>20-26</w:t>
      </w:r>
      <w:r w:rsidRPr="00E947ED">
        <w:rPr>
          <w:rFonts w:ascii="Times New Roman" w:hAnsi="Times New Roman" w:cs="Times New Roman"/>
          <w:sz w:val="28"/>
          <w:szCs w:val="28"/>
        </w:rPr>
        <w:t>,4</w:t>
      </w:r>
      <w:r>
        <w:rPr>
          <w:rFonts w:ascii="Times New Roman" w:hAnsi="Times New Roman" w:cs="Times New Roman"/>
          <w:sz w:val="28"/>
          <w:szCs w:val="28"/>
        </w:rPr>
        <w:t>4</w:t>
      </w:r>
      <w:r w:rsidRPr="00E947ED">
        <w:rPr>
          <w:rFonts w:ascii="Times New Roman" w:hAnsi="Times New Roman" w:cs="Times New Roman"/>
          <w:sz w:val="28"/>
          <w:szCs w:val="28"/>
        </w:rPr>
        <w:t>)</w:t>
      </w:r>
    </w:p>
    <w:p w:rsidR="00E947ED" w:rsidRDefault="00E947ED" w:rsidP="00E947ED">
      <w:pPr>
        <w:pStyle w:val="ConsPlusNormal"/>
        <w:pBdr>
          <w:top w:val="single" w:sz="6" w:space="0" w:color="auto"/>
        </w:pBdr>
        <w:spacing w:before="100" w:after="100"/>
        <w:jc w:val="both"/>
        <w:rPr>
          <w:sz w:val="2"/>
          <w:szCs w:val="2"/>
        </w:rPr>
      </w:pPr>
    </w:p>
    <w:p w:rsidR="00E947ED" w:rsidRDefault="00E947ED"/>
    <w:p w:rsidR="0047620A" w:rsidRPr="0047620A" w:rsidRDefault="0047620A" w:rsidP="0047620A">
      <w:pPr>
        <w:pStyle w:val="ConsPlusTitle"/>
        <w:ind w:firstLine="709"/>
        <w:jc w:val="center"/>
        <w:outlineLvl w:val="0"/>
        <w:rPr>
          <w:rFonts w:ascii="Times New Roman" w:hAnsi="Times New Roman" w:cs="Times New Roman"/>
          <w:sz w:val="24"/>
          <w:szCs w:val="24"/>
        </w:rPr>
      </w:pPr>
      <w:r w:rsidRPr="0047620A">
        <w:rPr>
          <w:rFonts w:ascii="Times New Roman" w:hAnsi="Times New Roman" w:cs="Times New Roman"/>
          <w:sz w:val="24"/>
          <w:szCs w:val="24"/>
        </w:rPr>
        <w:t>Глава 1. ОБЩИЕ ПОЛОЖЕНИЯ</w:t>
      </w:r>
    </w:p>
    <w:p w:rsidR="0047620A" w:rsidRPr="0047620A" w:rsidRDefault="0047620A" w:rsidP="0047620A">
      <w:pPr>
        <w:pStyle w:val="ConsPlusNormal"/>
        <w:ind w:firstLine="709"/>
        <w:jc w:val="both"/>
        <w:rPr>
          <w:rFonts w:ascii="Times New Roman" w:hAnsi="Times New Roman" w:cs="Times New Roman"/>
          <w:sz w:val="24"/>
          <w:szCs w:val="24"/>
        </w:rPr>
      </w:pPr>
    </w:p>
    <w:p w:rsidR="0047620A" w:rsidRPr="0047620A" w:rsidRDefault="0047620A" w:rsidP="0047620A">
      <w:pPr>
        <w:pStyle w:val="ConsPlusTitle"/>
        <w:ind w:firstLine="709"/>
        <w:jc w:val="both"/>
        <w:outlineLvl w:val="1"/>
        <w:rPr>
          <w:rFonts w:ascii="Times New Roman" w:hAnsi="Times New Roman" w:cs="Times New Roman"/>
          <w:sz w:val="24"/>
          <w:szCs w:val="24"/>
        </w:rPr>
      </w:pPr>
      <w:r w:rsidRPr="0047620A">
        <w:rPr>
          <w:rFonts w:ascii="Times New Roman" w:hAnsi="Times New Roman" w:cs="Times New Roman"/>
          <w:sz w:val="24"/>
          <w:szCs w:val="24"/>
        </w:rPr>
        <w:t>Статья 1. Адвокатская деятельность</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1. Адвокатской деятельностью является квалифицированная юридическая помощь, оказываемая на профессиональной основе лицами, получившими статус адвоката в </w:t>
      </w:r>
      <w:hyperlink w:anchor="P150" w:history="1">
        <w:r w:rsidRPr="0047620A">
          <w:rPr>
            <w:rFonts w:ascii="Times New Roman" w:hAnsi="Times New Roman" w:cs="Times New Roman"/>
            <w:sz w:val="24"/>
            <w:szCs w:val="24"/>
          </w:rPr>
          <w:t>порядке</w:t>
        </w:r>
      </w:hyperlink>
      <w:r w:rsidRPr="0047620A">
        <w:rPr>
          <w:rFonts w:ascii="Times New Roman" w:hAnsi="Times New Roman" w:cs="Times New Roman"/>
          <w:sz w:val="24"/>
          <w:szCs w:val="24"/>
        </w:rPr>
        <w:t>, установленном настоящим Федеральным законом, физическим и юридическим лицам (далее - доверители) в целях защиты их прав, свобод и интересов, а также обеспечения доступа к правосудию.</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2. Адвокатская деятельность не является предпринимательской.</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3. Не является адвокатской деятельностью юридическая помощь, оказываемая:</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работниками юридических служб юридических лиц (далее - организации), а также работниками органов государственной власти и органов местного самоуправления;</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участниками и работниками организаций, оказывающих юридические услуги, а также индивидуальными предпринимателями;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нотариусами, патентными поверенными, за исключением случаев, когда в </w:t>
      </w:r>
      <w:proofErr w:type="gramStart"/>
      <w:r w:rsidRPr="0047620A">
        <w:rPr>
          <w:rFonts w:ascii="Times New Roman" w:hAnsi="Times New Roman" w:cs="Times New Roman"/>
          <w:sz w:val="24"/>
          <w:szCs w:val="24"/>
        </w:rPr>
        <w:t>качестве</w:t>
      </w:r>
      <w:proofErr w:type="gramEnd"/>
      <w:r w:rsidRPr="0047620A">
        <w:rPr>
          <w:rFonts w:ascii="Times New Roman" w:hAnsi="Times New Roman" w:cs="Times New Roman"/>
          <w:sz w:val="24"/>
          <w:szCs w:val="24"/>
        </w:rPr>
        <w:t xml:space="preserve"> патентного поверенного выступает адвокат, либо другими лицами, которые законом специально уполномочены на ведение своей профессиональной деятельности.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4. Действие настоящего Федерального закона не распространяется также на органы и лиц, которые осуществляют представительство в силу </w:t>
      </w:r>
      <w:hyperlink r:id="rId7" w:history="1">
        <w:r w:rsidRPr="0047620A">
          <w:rPr>
            <w:rFonts w:ascii="Times New Roman" w:hAnsi="Times New Roman" w:cs="Times New Roman"/>
            <w:sz w:val="24"/>
            <w:szCs w:val="24"/>
          </w:rPr>
          <w:t>закона</w:t>
        </w:r>
      </w:hyperlink>
      <w:r w:rsidRPr="0047620A">
        <w:rPr>
          <w:rFonts w:ascii="Times New Roman" w:hAnsi="Times New Roman" w:cs="Times New Roman"/>
          <w:sz w:val="24"/>
          <w:szCs w:val="24"/>
        </w:rPr>
        <w:t>.</w:t>
      </w:r>
    </w:p>
    <w:p w:rsidR="0047620A" w:rsidRPr="0047620A" w:rsidRDefault="0047620A" w:rsidP="0047620A">
      <w:pPr>
        <w:pStyle w:val="ConsPlusNormal"/>
        <w:ind w:firstLine="709"/>
        <w:jc w:val="both"/>
        <w:rPr>
          <w:rFonts w:ascii="Times New Roman" w:hAnsi="Times New Roman" w:cs="Times New Roman"/>
          <w:sz w:val="24"/>
          <w:szCs w:val="24"/>
        </w:rPr>
      </w:pPr>
    </w:p>
    <w:p w:rsidR="0047620A" w:rsidRPr="0047620A" w:rsidRDefault="0047620A" w:rsidP="0047620A">
      <w:pPr>
        <w:pStyle w:val="ConsPlusTitle"/>
        <w:ind w:firstLine="709"/>
        <w:jc w:val="both"/>
        <w:outlineLvl w:val="1"/>
        <w:rPr>
          <w:rFonts w:ascii="Times New Roman" w:hAnsi="Times New Roman" w:cs="Times New Roman"/>
          <w:sz w:val="24"/>
          <w:szCs w:val="24"/>
        </w:rPr>
      </w:pPr>
      <w:r w:rsidRPr="0047620A">
        <w:rPr>
          <w:rFonts w:ascii="Times New Roman" w:hAnsi="Times New Roman" w:cs="Times New Roman"/>
          <w:sz w:val="24"/>
          <w:szCs w:val="24"/>
        </w:rPr>
        <w:t>Статья 2. Адвокат</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1. Адвокатом является лицо, получившее в установленном настоящим Федеральным законом </w:t>
      </w:r>
      <w:hyperlink w:anchor="P150" w:history="1">
        <w:proofErr w:type="gramStart"/>
        <w:r w:rsidRPr="0047620A">
          <w:rPr>
            <w:rFonts w:ascii="Times New Roman" w:hAnsi="Times New Roman" w:cs="Times New Roman"/>
            <w:sz w:val="24"/>
            <w:szCs w:val="24"/>
          </w:rPr>
          <w:t>порядке</w:t>
        </w:r>
        <w:proofErr w:type="gramEnd"/>
      </w:hyperlink>
      <w:r w:rsidRPr="0047620A">
        <w:rPr>
          <w:rFonts w:ascii="Times New Roman" w:hAnsi="Times New Roman" w:cs="Times New Roman"/>
          <w:sz w:val="24"/>
          <w:szCs w:val="24"/>
        </w:rPr>
        <w:t xml:space="preserve"> статус адвоката и право осуществлять адвокатскую деятельность. Адвокат является независимым профессиональным советником по правовым вопросам. </w:t>
      </w:r>
      <w:proofErr w:type="gramStart"/>
      <w:r w:rsidRPr="0047620A">
        <w:rPr>
          <w:rFonts w:ascii="Times New Roman" w:hAnsi="Times New Roman" w:cs="Times New Roman"/>
          <w:sz w:val="24"/>
          <w:szCs w:val="24"/>
        </w:rPr>
        <w:t xml:space="preserve">Адвокат не вправе вступать в трудовые отношения в качестве работника, за исключением научной, преподавательской и иной творческой деятельности, а также </w:t>
      </w:r>
      <w:hyperlink r:id="rId8" w:history="1">
        <w:r w:rsidRPr="0047620A">
          <w:rPr>
            <w:rFonts w:ascii="Times New Roman" w:hAnsi="Times New Roman" w:cs="Times New Roman"/>
            <w:sz w:val="24"/>
            <w:szCs w:val="24"/>
          </w:rPr>
          <w:t>занимать</w:t>
        </w:r>
      </w:hyperlink>
      <w:r w:rsidRPr="0047620A">
        <w:rPr>
          <w:rFonts w:ascii="Times New Roman" w:hAnsi="Times New Roman" w:cs="Times New Roman"/>
          <w:sz w:val="24"/>
          <w:szCs w:val="24"/>
        </w:rPr>
        <w:t xml:space="preserve"> государственные должности Российской Федерации, государственные должности субъектов Российской Федерации, должности государственной службы и муниципальные должности.</w:t>
      </w:r>
      <w:proofErr w:type="gramEnd"/>
    </w:p>
    <w:p w:rsidR="0047620A" w:rsidRPr="0047620A" w:rsidRDefault="0047620A" w:rsidP="0047620A">
      <w:pPr>
        <w:pStyle w:val="ConsPlusNormal"/>
        <w:ind w:firstLine="709"/>
        <w:jc w:val="both"/>
        <w:rPr>
          <w:rFonts w:ascii="Times New Roman" w:hAnsi="Times New Roman" w:cs="Times New Roman"/>
          <w:sz w:val="24"/>
          <w:szCs w:val="24"/>
        </w:rPr>
      </w:pPr>
      <w:proofErr w:type="gramStart"/>
      <w:r w:rsidRPr="0047620A">
        <w:rPr>
          <w:rFonts w:ascii="Times New Roman" w:hAnsi="Times New Roman" w:cs="Times New Roman"/>
          <w:sz w:val="24"/>
          <w:szCs w:val="24"/>
        </w:rPr>
        <w:t>Адвокат вправе совмещать адвокатскую деятельность с работой в качестве руководителя адвокатского образования, а также с работой на выборных должностях в адвокатской палате субъекта Российской Федерации (далее также - адвокатская палата), Федеральной палате адвокатов Российской Федерации (далее также - Федеральная палата адвокатов), общероссийских и международных общественных объединениях адвокатов.</w:t>
      </w:r>
      <w:proofErr w:type="gramEnd"/>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(п. 1 в ред. Федерального </w:t>
      </w:r>
      <w:hyperlink r:id="rId9" w:history="1">
        <w:r w:rsidRPr="0047620A">
          <w:rPr>
            <w:rFonts w:ascii="Times New Roman" w:hAnsi="Times New Roman" w:cs="Times New Roman"/>
            <w:sz w:val="24"/>
            <w:szCs w:val="24"/>
          </w:rPr>
          <w:t>закона</w:t>
        </w:r>
      </w:hyperlink>
      <w:r w:rsidRPr="0047620A">
        <w:rPr>
          <w:rFonts w:ascii="Times New Roman" w:hAnsi="Times New Roman" w:cs="Times New Roman"/>
          <w:sz w:val="24"/>
          <w:szCs w:val="24"/>
        </w:rPr>
        <w:t xml:space="preserve"> от 20.12.2004 </w:t>
      </w:r>
      <w:r>
        <w:rPr>
          <w:rFonts w:ascii="Times New Roman" w:hAnsi="Times New Roman" w:cs="Times New Roman"/>
          <w:sz w:val="24"/>
          <w:szCs w:val="24"/>
        </w:rPr>
        <w:t>№</w:t>
      </w:r>
      <w:r w:rsidRPr="0047620A">
        <w:rPr>
          <w:rFonts w:ascii="Times New Roman" w:hAnsi="Times New Roman" w:cs="Times New Roman"/>
          <w:sz w:val="24"/>
          <w:szCs w:val="24"/>
        </w:rPr>
        <w:t xml:space="preserve"> 163-ФЗ)</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2. Оказывая юридическую помощь, адвокат:</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1) дает консультации и справки по правовым вопросам как в устной, так и в письменной форме;</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2) составляет заявления, жалобы, ходатайства и другие документы правового характера;</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3) представляет интересы доверителя в </w:t>
      </w:r>
      <w:hyperlink r:id="rId10" w:history="1">
        <w:r w:rsidRPr="0047620A">
          <w:rPr>
            <w:rFonts w:ascii="Times New Roman" w:hAnsi="Times New Roman" w:cs="Times New Roman"/>
            <w:sz w:val="24"/>
            <w:szCs w:val="24"/>
          </w:rPr>
          <w:t xml:space="preserve">конституционном </w:t>
        </w:r>
        <w:proofErr w:type="gramStart"/>
        <w:r w:rsidRPr="0047620A">
          <w:rPr>
            <w:rFonts w:ascii="Times New Roman" w:hAnsi="Times New Roman" w:cs="Times New Roman"/>
            <w:sz w:val="24"/>
            <w:szCs w:val="24"/>
          </w:rPr>
          <w:t>судопроизводстве</w:t>
        </w:r>
        <w:proofErr w:type="gramEnd"/>
      </w:hyperlink>
      <w:r w:rsidRPr="0047620A">
        <w:rPr>
          <w:rFonts w:ascii="Times New Roman" w:hAnsi="Times New Roman" w:cs="Times New Roman"/>
          <w:sz w:val="24"/>
          <w:szCs w:val="24"/>
        </w:rPr>
        <w:t>;</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4) участвует в </w:t>
      </w:r>
      <w:proofErr w:type="gramStart"/>
      <w:r w:rsidRPr="0047620A">
        <w:rPr>
          <w:rFonts w:ascii="Times New Roman" w:hAnsi="Times New Roman" w:cs="Times New Roman"/>
          <w:sz w:val="24"/>
          <w:szCs w:val="24"/>
        </w:rPr>
        <w:t>качестве</w:t>
      </w:r>
      <w:proofErr w:type="gramEnd"/>
      <w:r w:rsidRPr="0047620A">
        <w:rPr>
          <w:rFonts w:ascii="Times New Roman" w:hAnsi="Times New Roman" w:cs="Times New Roman"/>
          <w:sz w:val="24"/>
          <w:szCs w:val="24"/>
        </w:rPr>
        <w:t xml:space="preserve"> представителя доверителя в гражданском и административном судопроизводстве;</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5) участвует в </w:t>
      </w:r>
      <w:proofErr w:type="gramStart"/>
      <w:r w:rsidRPr="0047620A">
        <w:rPr>
          <w:rFonts w:ascii="Times New Roman" w:hAnsi="Times New Roman" w:cs="Times New Roman"/>
          <w:sz w:val="24"/>
          <w:szCs w:val="24"/>
        </w:rPr>
        <w:t>качестве</w:t>
      </w:r>
      <w:proofErr w:type="gramEnd"/>
      <w:r w:rsidRPr="0047620A">
        <w:rPr>
          <w:rFonts w:ascii="Times New Roman" w:hAnsi="Times New Roman" w:cs="Times New Roman"/>
          <w:sz w:val="24"/>
          <w:szCs w:val="24"/>
        </w:rPr>
        <w:t xml:space="preserve"> представителя или защитника доверителя в </w:t>
      </w:r>
      <w:hyperlink r:id="rId11" w:history="1">
        <w:r w:rsidRPr="0047620A">
          <w:rPr>
            <w:rFonts w:ascii="Times New Roman" w:hAnsi="Times New Roman" w:cs="Times New Roman"/>
            <w:sz w:val="24"/>
            <w:szCs w:val="24"/>
          </w:rPr>
          <w:t>уголовном</w:t>
        </w:r>
      </w:hyperlink>
      <w:r w:rsidRPr="0047620A">
        <w:rPr>
          <w:rFonts w:ascii="Times New Roman" w:hAnsi="Times New Roman" w:cs="Times New Roman"/>
          <w:sz w:val="24"/>
          <w:szCs w:val="24"/>
        </w:rPr>
        <w:t xml:space="preserve"> судопроизводстве и производстве по делам об </w:t>
      </w:r>
      <w:hyperlink r:id="rId12" w:history="1">
        <w:r w:rsidRPr="0047620A">
          <w:rPr>
            <w:rFonts w:ascii="Times New Roman" w:hAnsi="Times New Roman" w:cs="Times New Roman"/>
            <w:sz w:val="24"/>
            <w:szCs w:val="24"/>
          </w:rPr>
          <w:t>административных правонарушениях</w:t>
        </w:r>
      </w:hyperlink>
      <w:r w:rsidRPr="0047620A">
        <w:rPr>
          <w:rFonts w:ascii="Times New Roman" w:hAnsi="Times New Roman" w:cs="Times New Roman"/>
          <w:sz w:val="24"/>
          <w:szCs w:val="24"/>
        </w:rPr>
        <w:t>;</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6) участвует в </w:t>
      </w:r>
      <w:proofErr w:type="gramStart"/>
      <w:r w:rsidRPr="0047620A">
        <w:rPr>
          <w:rFonts w:ascii="Times New Roman" w:hAnsi="Times New Roman" w:cs="Times New Roman"/>
          <w:sz w:val="24"/>
          <w:szCs w:val="24"/>
        </w:rPr>
        <w:t>качестве</w:t>
      </w:r>
      <w:proofErr w:type="gramEnd"/>
      <w:r w:rsidRPr="0047620A">
        <w:rPr>
          <w:rFonts w:ascii="Times New Roman" w:hAnsi="Times New Roman" w:cs="Times New Roman"/>
          <w:sz w:val="24"/>
          <w:szCs w:val="24"/>
        </w:rPr>
        <w:t xml:space="preserve"> представителя доверителя в разбирательстве дел в третейском </w:t>
      </w:r>
      <w:hyperlink r:id="rId13" w:history="1">
        <w:r w:rsidRPr="0047620A">
          <w:rPr>
            <w:rFonts w:ascii="Times New Roman" w:hAnsi="Times New Roman" w:cs="Times New Roman"/>
            <w:sz w:val="24"/>
            <w:szCs w:val="24"/>
          </w:rPr>
          <w:t>суде</w:t>
        </w:r>
      </w:hyperlink>
      <w:r w:rsidRPr="0047620A">
        <w:rPr>
          <w:rFonts w:ascii="Times New Roman" w:hAnsi="Times New Roman" w:cs="Times New Roman"/>
          <w:sz w:val="24"/>
          <w:szCs w:val="24"/>
        </w:rPr>
        <w:t xml:space="preserve">, международном коммерческом </w:t>
      </w:r>
      <w:hyperlink r:id="rId14" w:history="1">
        <w:r w:rsidRPr="0047620A">
          <w:rPr>
            <w:rFonts w:ascii="Times New Roman" w:hAnsi="Times New Roman" w:cs="Times New Roman"/>
            <w:sz w:val="24"/>
            <w:szCs w:val="24"/>
          </w:rPr>
          <w:t>арбитраже</w:t>
        </w:r>
      </w:hyperlink>
      <w:r w:rsidRPr="0047620A">
        <w:rPr>
          <w:rFonts w:ascii="Times New Roman" w:hAnsi="Times New Roman" w:cs="Times New Roman"/>
          <w:sz w:val="24"/>
          <w:szCs w:val="24"/>
        </w:rPr>
        <w:t xml:space="preserve"> (суде) и иных органах разрешения конфликтов;</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7) представляет интересы доверителя в </w:t>
      </w:r>
      <w:proofErr w:type="gramStart"/>
      <w:r w:rsidRPr="0047620A">
        <w:rPr>
          <w:rFonts w:ascii="Times New Roman" w:hAnsi="Times New Roman" w:cs="Times New Roman"/>
          <w:sz w:val="24"/>
          <w:szCs w:val="24"/>
        </w:rPr>
        <w:t>органах</w:t>
      </w:r>
      <w:proofErr w:type="gramEnd"/>
      <w:r w:rsidRPr="0047620A">
        <w:rPr>
          <w:rFonts w:ascii="Times New Roman" w:hAnsi="Times New Roman" w:cs="Times New Roman"/>
          <w:sz w:val="24"/>
          <w:szCs w:val="24"/>
        </w:rPr>
        <w:t xml:space="preserve"> государственной власти, органах </w:t>
      </w:r>
      <w:r w:rsidRPr="0047620A">
        <w:rPr>
          <w:rFonts w:ascii="Times New Roman" w:hAnsi="Times New Roman" w:cs="Times New Roman"/>
          <w:sz w:val="24"/>
          <w:szCs w:val="24"/>
        </w:rPr>
        <w:lastRenderedPageBreak/>
        <w:t>местного самоуправления, общественных объединениях и иных организациях;</w:t>
      </w:r>
    </w:p>
    <w:p w:rsidR="0047620A" w:rsidRPr="0047620A" w:rsidRDefault="0047620A" w:rsidP="0047620A">
      <w:pPr>
        <w:pStyle w:val="ConsPlusNormal"/>
        <w:ind w:firstLine="709"/>
        <w:jc w:val="both"/>
        <w:rPr>
          <w:rFonts w:ascii="Times New Roman" w:hAnsi="Times New Roman" w:cs="Times New Roman"/>
          <w:sz w:val="24"/>
          <w:szCs w:val="24"/>
        </w:rPr>
      </w:pPr>
      <w:proofErr w:type="gramStart"/>
      <w:r w:rsidRPr="0047620A">
        <w:rPr>
          <w:rFonts w:ascii="Times New Roman" w:hAnsi="Times New Roman" w:cs="Times New Roman"/>
          <w:sz w:val="24"/>
          <w:szCs w:val="24"/>
        </w:rPr>
        <w:t>8) представляет интересы доверителя в органах государственной власти, судах и правоохранительных органах иностранных государств, международных судебных органах, негосударственных органах иностранных государств, если иное не установлено законодательством иностранных государств, уставными документами международных судебных органов и иных международных организаций или международными договорами Российской Федерации;</w:t>
      </w:r>
      <w:proofErr w:type="gramEnd"/>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9) участвует в </w:t>
      </w:r>
      <w:proofErr w:type="gramStart"/>
      <w:r w:rsidRPr="0047620A">
        <w:rPr>
          <w:rFonts w:ascii="Times New Roman" w:hAnsi="Times New Roman" w:cs="Times New Roman"/>
          <w:sz w:val="24"/>
          <w:szCs w:val="24"/>
        </w:rPr>
        <w:t>качестве</w:t>
      </w:r>
      <w:proofErr w:type="gramEnd"/>
      <w:r w:rsidRPr="0047620A">
        <w:rPr>
          <w:rFonts w:ascii="Times New Roman" w:hAnsi="Times New Roman" w:cs="Times New Roman"/>
          <w:sz w:val="24"/>
          <w:szCs w:val="24"/>
        </w:rPr>
        <w:t xml:space="preserve"> представителя доверителя в исполнительном </w:t>
      </w:r>
      <w:hyperlink r:id="rId15" w:history="1">
        <w:r w:rsidRPr="0047620A">
          <w:rPr>
            <w:rFonts w:ascii="Times New Roman" w:hAnsi="Times New Roman" w:cs="Times New Roman"/>
            <w:sz w:val="24"/>
            <w:szCs w:val="24"/>
          </w:rPr>
          <w:t>производстве</w:t>
        </w:r>
      </w:hyperlink>
      <w:r w:rsidRPr="0047620A">
        <w:rPr>
          <w:rFonts w:ascii="Times New Roman" w:hAnsi="Times New Roman" w:cs="Times New Roman"/>
          <w:sz w:val="24"/>
          <w:szCs w:val="24"/>
        </w:rPr>
        <w:t xml:space="preserve">, а также при исполнении </w:t>
      </w:r>
      <w:hyperlink r:id="rId16" w:history="1">
        <w:r w:rsidRPr="0047620A">
          <w:rPr>
            <w:rFonts w:ascii="Times New Roman" w:hAnsi="Times New Roman" w:cs="Times New Roman"/>
            <w:sz w:val="24"/>
            <w:szCs w:val="24"/>
          </w:rPr>
          <w:t>уголовного</w:t>
        </w:r>
      </w:hyperlink>
      <w:r w:rsidRPr="0047620A">
        <w:rPr>
          <w:rFonts w:ascii="Times New Roman" w:hAnsi="Times New Roman" w:cs="Times New Roman"/>
          <w:sz w:val="24"/>
          <w:szCs w:val="24"/>
        </w:rPr>
        <w:t xml:space="preserve"> наказания;</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10) выступает в </w:t>
      </w:r>
      <w:proofErr w:type="gramStart"/>
      <w:r w:rsidRPr="0047620A">
        <w:rPr>
          <w:rFonts w:ascii="Times New Roman" w:hAnsi="Times New Roman" w:cs="Times New Roman"/>
          <w:sz w:val="24"/>
          <w:szCs w:val="24"/>
        </w:rPr>
        <w:t>качестве</w:t>
      </w:r>
      <w:proofErr w:type="gramEnd"/>
      <w:r w:rsidRPr="0047620A">
        <w:rPr>
          <w:rFonts w:ascii="Times New Roman" w:hAnsi="Times New Roman" w:cs="Times New Roman"/>
          <w:sz w:val="24"/>
          <w:szCs w:val="24"/>
        </w:rPr>
        <w:t xml:space="preserve"> представителя доверителя в </w:t>
      </w:r>
      <w:hyperlink r:id="rId17" w:history="1">
        <w:r w:rsidRPr="0047620A">
          <w:rPr>
            <w:rFonts w:ascii="Times New Roman" w:hAnsi="Times New Roman" w:cs="Times New Roman"/>
            <w:sz w:val="24"/>
            <w:szCs w:val="24"/>
          </w:rPr>
          <w:t>налоговых правоотношениях</w:t>
        </w:r>
      </w:hyperlink>
      <w:r w:rsidRPr="0047620A">
        <w:rPr>
          <w:rFonts w:ascii="Times New Roman" w:hAnsi="Times New Roman" w:cs="Times New Roman"/>
          <w:sz w:val="24"/>
          <w:szCs w:val="24"/>
        </w:rPr>
        <w:t>.</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3. Адвокат вправе оказывать иную юридическую помощь, не запрещенную федеральным законом.</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4. Представителями организаций, органов государственной власти, органов местного самоуправления в гражданском и административном судопроизводстве, судопроизводстве по делам об административных правонарушениях могут выступать только адвокаты, за исключением случаев, когда эти функции выполняют работники, состоящие в штате указанных организаций, органов государственной власти и органов местного самоуправления, если иное не установлено федеральным законом.</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5. Адвокаты иностранного государства могут оказывать юридическую помощь на территории Российской Федерации по вопросам права данного иностранного государства.</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Адвокаты иностранных государств не допускаются к оказанию юридической помощи на территории Российской Федерации по вопросам, связанным с государственной </w:t>
      </w:r>
      <w:hyperlink r:id="rId18" w:history="1">
        <w:r w:rsidRPr="0047620A">
          <w:rPr>
            <w:rFonts w:ascii="Times New Roman" w:hAnsi="Times New Roman" w:cs="Times New Roman"/>
            <w:sz w:val="24"/>
            <w:szCs w:val="24"/>
          </w:rPr>
          <w:t>тайной</w:t>
        </w:r>
      </w:hyperlink>
      <w:r w:rsidRPr="0047620A">
        <w:rPr>
          <w:rFonts w:ascii="Times New Roman" w:hAnsi="Times New Roman" w:cs="Times New Roman"/>
          <w:sz w:val="24"/>
          <w:szCs w:val="24"/>
        </w:rPr>
        <w:t xml:space="preserve"> Российской Федерации.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6. Адвокаты иностранных государств, осуществляющие адвокатскую деятельность на территории Российской Федерации, регистрируются федеральным органом исполнительной власти в области юстиции (далее - федеральный орган юстиции) в специальном реестре, </w:t>
      </w:r>
      <w:hyperlink r:id="rId19" w:history="1">
        <w:r w:rsidRPr="0047620A">
          <w:rPr>
            <w:rFonts w:ascii="Times New Roman" w:hAnsi="Times New Roman" w:cs="Times New Roman"/>
            <w:sz w:val="24"/>
            <w:szCs w:val="24"/>
          </w:rPr>
          <w:t>порядок</w:t>
        </w:r>
      </w:hyperlink>
      <w:r w:rsidRPr="0047620A">
        <w:rPr>
          <w:rFonts w:ascii="Times New Roman" w:hAnsi="Times New Roman" w:cs="Times New Roman"/>
          <w:sz w:val="24"/>
          <w:szCs w:val="24"/>
        </w:rPr>
        <w:t xml:space="preserve"> ведения которого определяется уполномоченным федеральным органом исполнительной власти.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(в ред. Федерального </w:t>
      </w:r>
      <w:hyperlink r:id="rId20" w:history="1">
        <w:r w:rsidRPr="0047620A">
          <w:rPr>
            <w:rFonts w:ascii="Times New Roman" w:hAnsi="Times New Roman" w:cs="Times New Roman"/>
            <w:sz w:val="24"/>
            <w:szCs w:val="24"/>
          </w:rPr>
          <w:t>закона</w:t>
        </w:r>
      </w:hyperlink>
      <w:r w:rsidRPr="0047620A">
        <w:rPr>
          <w:rFonts w:ascii="Times New Roman" w:hAnsi="Times New Roman" w:cs="Times New Roman"/>
          <w:sz w:val="24"/>
          <w:szCs w:val="24"/>
        </w:rPr>
        <w:t xml:space="preserve"> от 23.07.2008 </w:t>
      </w:r>
      <w:r>
        <w:rPr>
          <w:rFonts w:ascii="Times New Roman" w:hAnsi="Times New Roman" w:cs="Times New Roman"/>
          <w:sz w:val="24"/>
          <w:szCs w:val="24"/>
        </w:rPr>
        <w:t>№</w:t>
      </w:r>
      <w:r w:rsidRPr="0047620A">
        <w:rPr>
          <w:rFonts w:ascii="Times New Roman" w:hAnsi="Times New Roman" w:cs="Times New Roman"/>
          <w:sz w:val="24"/>
          <w:szCs w:val="24"/>
        </w:rPr>
        <w:t xml:space="preserve"> 160-ФЗ)</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Без регистрации в указанном </w:t>
      </w:r>
      <w:proofErr w:type="gramStart"/>
      <w:r w:rsidRPr="0047620A">
        <w:rPr>
          <w:rFonts w:ascii="Times New Roman" w:hAnsi="Times New Roman" w:cs="Times New Roman"/>
          <w:sz w:val="24"/>
          <w:szCs w:val="24"/>
        </w:rPr>
        <w:t>реестре</w:t>
      </w:r>
      <w:proofErr w:type="gramEnd"/>
      <w:r w:rsidRPr="0047620A">
        <w:rPr>
          <w:rFonts w:ascii="Times New Roman" w:hAnsi="Times New Roman" w:cs="Times New Roman"/>
          <w:sz w:val="24"/>
          <w:szCs w:val="24"/>
        </w:rPr>
        <w:t xml:space="preserve"> осуществление адвокатской деятельности адвокатами иностранных государств на территории Российской Федерации запрещается.</w:t>
      </w:r>
    </w:p>
    <w:p w:rsidR="0047620A" w:rsidRPr="0047620A" w:rsidRDefault="0047620A" w:rsidP="0047620A">
      <w:pPr>
        <w:pStyle w:val="ConsPlusNormal"/>
        <w:ind w:firstLine="709"/>
        <w:jc w:val="both"/>
        <w:rPr>
          <w:rFonts w:ascii="Times New Roman" w:hAnsi="Times New Roman" w:cs="Times New Roman"/>
          <w:sz w:val="24"/>
          <w:szCs w:val="24"/>
        </w:rPr>
      </w:pPr>
    </w:p>
    <w:p w:rsidR="0047620A" w:rsidRPr="0047620A" w:rsidRDefault="0047620A" w:rsidP="0047620A">
      <w:pPr>
        <w:pStyle w:val="ConsPlusTitle"/>
        <w:ind w:firstLine="709"/>
        <w:jc w:val="both"/>
        <w:outlineLvl w:val="1"/>
        <w:rPr>
          <w:rFonts w:ascii="Times New Roman" w:hAnsi="Times New Roman" w:cs="Times New Roman"/>
          <w:sz w:val="24"/>
          <w:szCs w:val="24"/>
        </w:rPr>
      </w:pPr>
      <w:r w:rsidRPr="0047620A">
        <w:rPr>
          <w:rFonts w:ascii="Times New Roman" w:hAnsi="Times New Roman" w:cs="Times New Roman"/>
          <w:sz w:val="24"/>
          <w:szCs w:val="24"/>
        </w:rPr>
        <w:t>Статья 3. Адвокатура и государство</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1. Адвокатура является профессиональным сообществом адвокатов и как институт гражданского общества не входит в систему органов государственной власти и органов местного самоуправления.</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2. Адвокатура действует на основе принципов законности, независимости, самоуправления, корпоративности, а также принципа равноправия адвокатов.</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3. В целях обеспечения доступности для населения юридической помощи и содействия адвокатской деятельности органы государственной власти обеспечивают гарантии независимости адвокатуры, осуществляют финансирование деятельности адвокатов, оказывающих юридическую помощь гражданам Российской Федерации бесплатно в случаях, предусмотренных законодательством Российской Федерации, а также при необходимости выделяют адвокатским образованиям служебные помещения и средства связи.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4. Каждому адвокату гарантируется социальное обеспечение, предусмотренное для граждан </w:t>
      </w:r>
      <w:hyperlink r:id="rId21" w:history="1">
        <w:r w:rsidRPr="0047620A">
          <w:rPr>
            <w:rFonts w:ascii="Times New Roman" w:hAnsi="Times New Roman" w:cs="Times New Roman"/>
            <w:sz w:val="24"/>
            <w:szCs w:val="24"/>
          </w:rPr>
          <w:t>Конституцией</w:t>
        </w:r>
      </w:hyperlink>
      <w:r w:rsidRPr="0047620A">
        <w:rPr>
          <w:rFonts w:ascii="Times New Roman" w:hAnsi="Times New Roman" w:cs="Times New Roman"/>
          <w:sz w:val="24"/>
          <w:szCs w:val="24"/>
        </w:rPr>
        <w:t xml:space="preserve"> Российской Федерации.</w:t>
      </w:r>
    </w:p>
    <w:p w:rsidR="009F22D8" w:rsidRDefault="009F22D8" w:rsidP="0047620A">
      <w:pPr>
        <w:pStyle w:val="ConsPlusTitle"/>
        <w:ind w:firstLine="709"/>
        <w:jc w:val="both"/>
        <w:outlineLvl w:val="1"/>
        <w:rPr>
          <w:rFonts w:ascii="Times New Roman" w:hAnsi="Times New Roman" w:cs="Times New Roman"/>
          <w:sz w:val="24"/>
          <w:szCs w:val="24"/>
        </w:rPr>
      </w:pPr>
    </w:p>
    <w:p w:rsidR="0047620A" w:rsidRPr="0047620A" w:rsidRDefault="0047620A" w:rsidP="0047620A">
      <w:pPr>
        <w:pStyle w:val="ConsPlusTitle"/>
        <w:ind w:firstLine="709"/>
        <w:jc w:val="both"/>
        <w:outlineLvl w:val="1"/>
        <w:rPr>
          <w:rFonts w:ascii="Times New Roman" w:hAnsi="Times New Roman" w:cs="Times New Roman"/>
          <w:sz w:val="24"/>
          <w:szCs w:val="24"/>
        </w:rPr>
      </w:pPr>
      <w:r w:rsidRPr="0047620A">
        <w:rPr>
          <w:rFonts w:ascii="Times New Roman" w:hAnsi="Times New Roman" w:cs="Times New Roman"/>
          <w:sz w:val="24"/>
          <w:szCs w:val="24"/>
        </w:rPr>
        <w:t>Статья 4. Законодательство об адвокатской деятельности и адвокатуре</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1. </w:t>
      </w:r>
      <w:proofErr w:type="gramStart"/>
      <w:r w:rsidRPr="0047620A">
        <w:rPr>
          <w:rFonts w:ascii="Times New Roman" w:hAnsi="Times New Roman" w:cs="Times New Roman"/>
          <w:sz w:val="24"/>
          <w:szCs w:val="24"/>
        </w:rPr>
        <w:t xml:space="preserve">Законодательство об адвокатской деятельности и адвокатуре основывается на </w:t>
      </w:r>
      <w:hyperlink r:id="rId22" w:history="1">
        <w:r w:rsidRPr="0047620A">
          <w:rPr>
            <w:rFonts w:ascii="Times New Roman" w:hAnsi="Times New Roman" w:cs="Times New Roman"/>
            <w:sz w:val="24"/>
            <w:szCs w:val="24"/>
          </w:rPr>
          <w:t>Конституции</w:t>
        </w:r>
      </w:hyperlink>
      <w:r w:rsidRPr="0047620A">
        <w:rPr>
          <w:rFonts w:ascii="Times New Roman" w:hAnsi="Times New Roman" w:cs="Times New Roman"/>
          <w:sz w:val="24"/>
          <w:szCs w:val="24"/>
        </w:rPr>
        <w:t xml:space="preserve"> Российской Федерации и состоит из настоящего Федерального закона, других федеральных законов, принимаемых в соответствии с федеральными законами нормативных правовых актов Правительства Российской Федерации и федеральных органов исполнительной </w:t>
      </w:r>
      <w:r w:rsidRPr="0047620A">
        <w:rPr>
          <w:rFonts w:ascii="Times New Roman" w:hAnsi="Times New Roman" w:cs="Times New Roman"/>
          <w:sz w:val="24"/>
          <w:szCs w:val="24"/>
        </w:rPr>
        <w:lastRenderedPageBreak/>
        <w:t>власти, регулирующих указанную деятельность, а также из принимаемых в пределах полномочий, установленных настоящим Федеральным законом, законов и иных нормативных правовых актов субъектов Российской Федерации.</w:t>
      </w:r>
      <w:proofErr w:type="gramEnd"/>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(в ред. Федерального </w:t>
      </w:r>
      <w:hyperlink r:id="rId23" w:history="1">
        <w:r w:rsidRPr="0047620A">
          <w:rPr>
            <w:rFonts w:ascii="Times New Roman" w:hAnsi="Times New Roman" w:cs="Times New Roman"/>
            <w:sz w:val="24"/>
            <w:szCs w:val="24"/>
          </w:rPr>
          <w:t>закона</w:t>
        </w:r>
      </w:hyperlink>
      <w:r w:rsidRPr="0047620A">
        <w:rPr>
          <w:rFonts w:ascii="Times New Roman" w:hAnsi="Times New Roman" w:cs="Times New Roman"/>
          <w:sz w:val="24"/>
          <w:szCs w:val="24"/>
        </w:rPr>
        <w:t xml:space="preserve"> от 20.12.2004 </w:t>
      </w:r>
      <w:r>
        <w:rPr>
          <w:rFonts w:ascii="Times New Roman" w:hAnsi="Times New Roman" w:cs="Times New Roman"/>
          <w:sz w:val="24"/>
          <w:szCs w:val="24"/>
        </w:rPr>
        <w:t>№</w:t>
      </w:r>
      <w:r w:rsidRPr="0047620A">
        <w:rPr>
          <w:rFonts w:ascii="Times New Roman" w:hAnsi="Times New Roman" w:cs="Times New Roman"/>
          <w:sz w:val="24"/>
          <w:szCs w:val="24"/>
        </w:rPr>
        <w:t xml:space="preserve"> 163-ФЗ)</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2. Принятый в </w:t>
      </w:r>
      <w:hyperlink w:anchor="P673" w:history="1">
        <w:proofErr w:type="gramStart"/>
        <w:r w:rsidRPr="0047620A">
          <w:rPr>
            <w:rFonts w:ascii="Times New Roman" w:hAnsi="Times New Roman" w:cs="Times New Roman"/>
            <w:sz w:val="24"/>
            <w:szCs w:val="24"/>
          </w:rPr>
          <w:t>порядке</w:t>
        </w:r>
        <w:proofErr w:type="gramEnd"/>
      </w:hyperlink>
      <w:r w:rsidRPr="0047620A">
        <w:rPr>
          <w:rFonts w:ascii="Times New Roman" w:hAnsi="Times New Roman" w:cs="Times New Roman"/>
          <w:sz w:val="24"/>
          <w:szCs w:val="24"/>
        </w:rPr>
        <w:t xml:space="preserve">, предусмотренном настоящим Федеральным законом, </w:t>
      </w:r>
      <w:hyperlink r:id="rId24" w:history="1">
        <w:r w:rsidRPr="0047620A">
          <w:rPr>
            <w:rFonts w:ascii="Times New Roman" w:hAnsi="Times New Roman" w:cs="Times New Roman"/>
            <w:sz w:val="24"/>
            <w:szCs w:val="24"/>
          </w:rPr>
          <w:t>кодекс</w:t>
        </w:r>
      </w:hyperlink>
      <w:r w:rsidRPr="0047620A">
        <w:rPr>
          <w:rFonts w:ascii="Times New Roman" w:hAnsi="Times New Roman" w:cs="Times New Roman"/>
          <w:sz w:val="24"/>
          <w:szCs w:val="24"/>
        </w:rPr>
        <w:t xml:space="preserve">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(п. 2 </w:t>
      </w:r>
      <w:proofErr w:type="gramStart"/>
      <w:r w:rsidRPr="0047620A">
        <w:rPr>
          <w:rFonts w:ascii="Times New Roman" w:hAnsi="Times New Roman" w:cs="Times New Roman"/>
          <w:sz w:val="24"/>
          <w:szCs w:val="24"/>
        </w:rPr>
        <w:t>введен</w:t>
      </w:r>
      <w:proofErr w:type="gramEnd"/>
      <w:r w:rsidRPr="0047620A">
        <w:rPr>
          <w:rFonts w:ascii="Times New Roman" w:hAnsi="Times New Roman" w:cs="Times New Roman"/>
          <w:sz w:val="24"/>
          <w:szCs w:val="24"/>
        </w:rPr>
        <w:t xml:space="preserve"> Федеральным </w:t>
      </w:r>
      <w:hyperlink r:id="rId25" w:history="1">
        <w:r w:rsidRPr="0047620A">
          <w:rPr>
            <w:rFonts w:ascii="Times New Roman" w:hAnsi="Times New Roman" w:cs="Times New Roman"/>
            <w:sz w:val="24"/>
            <w:szCs w:val="24"/>
          </w:rPr>
          <w:t>законом</w:t>
        </w:r>
      </w:hyperlink>
      <w:r w:rsidRPr="0047620A">
        <w:rPr>
          <w:rFonts w:ascii="Times New Roman" w:hAnsi="Times New Roman" w:cs="Times New Roman"/>
          <w:sz w:val="24"/>
          <w:szCs w:val="24"/>
        </w:rPr>
        <w:t xml:space="preserve"> от 20.12.2004 </w:t>
      </w:r>
      <w:r>
        <w:rPr>
          <w:rFonts w:ascii="Times New Roman" w:hAnsi="Times New Roman" w:cs="Times New Roman"/>
          <w:sz w:val="24"/>
          <w:szCs w:val="24"/>
        </w:rPr>
        <w:t>№</w:t>
      </w:r>
      <w:r w:rsidRPr="0047620A">
        <w:rPr>
          <w:rFonts w:ascii="Times New Roman" w:hAnsi="Times New Roman" w:cs="Times New Roman"/>
          <w:sz w:val="24"/>
          <w:szCs w:val="24"/>
        </w:rPr>
        <w:t xml:space="preserve"> 163-ФЗ)</w:t>
      </w:r>
    </w:p>
    <w:p w:rsidR="0047620A" w:rsidRPr="0047620A" w:rsidRDefault="0047620A" w:rsidP="0047620A">
      <w:pPr>
        <w:pStyle w:val="ConsPlusNormal"/>
        <w:ind w:firstLine="709"/>
        <w:jc w:val="both"/>
        <w:rPr>
          <w:rFonts w:ascii="Times New Roman" w:hAnsi="Times New Roman" w:cs="Times New Roman"/>
          <w:sz w:val="24"/>
          <w:szCs w:val="24"/>
        </w:rPr>
      </w:pPr>
    </w:p>
    <w:p w:rsidR="0047620A" w:rsidRPr="0047620A" w:rsidRDefault="0047620A" w:rsidP="0047620A">
      <w:pPr>
        <w:pStyle w:val="ConsPlusTitle"/>
        <w:ind w:firstLine="709"/>
        <w:jc w:val="both"/>
        <w:outlineLvl w:val="1"/>
        <w:rPr>
          <w:rFonts w:ascii="Times New Roman" w:hAnsi="Times New Roman" w:cs="Times New Roman"/>
          <w:sz w:val="24"/>
          <w:szCs w:val="24"/>
        </w:rPr>
      </w:pPr>
      <w:r w:rsidRPr="0047620A">
        <w:rPr>
          <w:rFonts w:ascii="Times New Roman" w:hAnsi="Times New Roman" w:cs="Times New Roman"/>
          <w:sz w:val="24"/>
          <w:szCs w:val="24"/>
        </w:rPr>
        <w:t xml:space="preserve">Статья 5. Использование терминов, применяемых в </w:t>
      </w:r>
      <w:proofErr w:type="gramStart"/>
      <w:r w:rsidRPr="0047620A">
        <w:rPr>
          <w:rFonts w:ascii="Times New Roman" w:hAnsi="Times New Roman" w:cs="Times New Roman"/>
          <w:sz w:val="24"/>
          <w:szCs w:val="24"/>
        </w:rPr>
        <w:t>настоящем</w:t>
      </w:r>
      <w:proofErr w:type="gramEnd"/>
      <w:r w:rsidRPr="0047620A">
        <w:rPr>
          <w:rFonts w:ascii="Times New Roman" w:hAnsi="Times New Roman" w:cs="Times New Roman"/>
          <w:sz w:val="24"/>
          <w:szCs w:val="24"/>
        </w:rPr>
        <w:t xml:space="preserve"> Федеральном законе</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(в ред. Федерального </w:t>
      </w:r>
      <w:hyperlink r:id="rId26" w:history="1">
        <w:r w:rsidRPr="0047620A">
          <w:rPr>
            <w:rFonts w:ascii="Times New Roman" w:hAnsi="Times New Roman" w:cs="Times New Roman"/>
            <w:sz w:val="24"/>
            <w:szCs w:val="24"/>
          </w:rPr>
          <w:t>закона</w:t>
        </w:r>
      </w:hyperlink>
      <w:r w:rsidRPr="0047620A">
        <w:rPr>
          <w:rFonts w:ascii="Times New Roman" w:hAnsi="Times New Roman" w:cs="Times New Roman"/>
          <w:sz w:val="24"/>
          <w:szCs w:val="24"/>
        </w:rPr>
        <w:t xml:space="preserve"> от 20.12.2004 </w:t>
      </w:r>
      <w:r>
        <w:rPr>
          <w:rFonts w:ascii="Times New Roman" w:hAnsi="Times New Roman" w:cs="Times New Roman"/>
          <w:sz w:val="24"/>
          <w:szCs w:val="24"/>
        </w:rPr>
        <w:t>№</w:t>
      </w:r>
      <w:r w:rsidRPr="0047620A">
        <w:rPr>
          <w:rFonts w:ascii="Times New Roman" w:hAnsi="Times New Roman" w:cs="Times New Roman"/>
          <w:sz w:val="24"/>
          <w:szCs w:val="24"/>
        </w:rPr>
        <w:t xml:space="preserve"> 163-ФЗ)</w:t>
      </w:r>
    </w:p>
    <w:p w:rsidR="0047620A" w:rsidRPr="0047620A" w:rsidRDefault="0047620A" w:rsidP="0047620A">
      <w:pPr>
        <w:pStyle w:val="ConsPlusNormal"/>
        <w:ind w:firstLine="709"/>
        <w:jc w:val="both"/>
        <w:rPr>
          <w:rFonts w:ascii="Times New Roman" w:hAnsi="Times New Roman" w:cs="Times New Roman"/>
          <w:sz w:val="24"/>
          <w:szCs w:val="24"/>
        </w:rPr>
      </w:pPr>
      <w:proofErr w:type="gramStart"/>
      <w:r w:rsidRPr="0047620A">
        <w:rPr>
          <w:rFonts w:ascii="Times New Roman" w:hAnsi="Times New Roman" w:cs="Times New Roman"/>
          <w:sz w:val="24"/>
          <w:szCs w:val="24"/>
        </w:rPr>
        <w:t xml:space="preserve">Использование в наименованиях организаций и общественных объединений терминов "адвокатская деятельность", "адвокатура", "адвокат", "адвокатская палата", "адвокатское образование", "юридическая консультация" или словосочетаний, включающих в себя эти термины, допускается только адвокатами и созданными в </w:t>
      </w:r>
      <w:hyperlink w:anchor="P317" w:history="1">
        <w:r w:rsidRPr="0047620A">
          <w:rPr>
            <w:rFonts w:ascii="Times New Roman" w:hAnsi="Times New Roman" w:cs="Times New Roman"/>
            <w:sz w:val="24"/>
            <w:szCs w:val="24"/>
          </w:rPr>
          <w:t>порядке</w:t>
        </w:r>
      </w:hyperlink>
      <w:r w:rsidRPr="0047620A">
        <w:rPr>
          <w:rFonts w:ascii="Times New Roman" w:hAnsi="Times New Roman" w:cs="Times New Roman"/>
          <w:sz w:val="24"/>
          <w:szCs w:val="24"/>
        </w:rPr>
        <w:t>, установленном настоящим Федеральным законом, организациями.</w:t>
      </w:r>
      <w:proofErr w:type="gramEnd"/>
    </w:p>
    <w:p w:rsidR="0047620A" w:rsidRPr="0047620A" w:rsidRDefault="0047620A" w:rsidP="0047620A">
      <w:pPr>
        <w:pStyle w:val="ConsPlusNormal"/>
        <w:ind w:firstLine="709"/>
        <w:jc w:val="both"/>
        <w:rPr>
          <w:rFonts w:ascii="Times New Roman" w:hAnsi="Times New Roman" w:cs="Times New Roman"/>
          <w:sz w:val="24"/>
          <w:szCs w:val="24"/>
        </w:rPr>
      </w:pPr>
    </w:p>
    <w:p w:rsidR="0047620A" w:rsidRPr="0047620A" w:rsidRDefault="0047620A" w:rsidP="0047620A">
      <w:pPr>
        <w:pStyle w:val="ConsPlusTitle"/>
        <w:ind w:firstLine="709"/>
        <w:jc w:val="center"/>
        <w:outlineLvl w:val="0"/>
        <w:rPr>
          <w:rFonts w:ascii="Times New Roman" w:hAnsi="Times New Roman" w:cs="Times New Roman"/>
          <w:sz w:val="24"/>
          <w:szCs w:val="24"/>
        </w:rPr>
      </w:pPr>
      <w:r w:rsidRPr="0047620A">
        <w:rPr>
          <w:rFonts w:ascii="Times New Roman" w:hAnsi="Times New Roman" w:cs="Times New Roman"/>
          <w:sz w:val="24"/>
          <w:szCs w:val="24"/>
        </w:rPr>
        <w:t>Глава 2. ПРАВА И ОБЯЗАННОСТИ АДВОКАТА</w:t>
      </w:r>
    </w:p>
    <w:p w:rsidR="0047620A" w:rsidRPr="0047620A" w:rsidRDefault="0047620A" w:rsidP="0047620A">
      <w:pPr>
        <w:pStyle w:val="ConsPlusNormal"/>
        <w:ind w:firstLine="709"/>
        <w:jc w:val="both"/>
        <w:rPr>
          <w:rFonts w:ascii="Times New Roman" w:hAnsi="Times New Roman" w:cs="Times New Roman"/>
          <w:sz w:val="24"/>
          <w:szCs w:val="24"/>
        </w:rPr>
      </w:pPr>
    </w:p>
    <w:p w:rsidR="0047620A" w:rsidRPr="0047620A" w:rsidRDefault="0047620A" w:rsidP="0047620A">
      <w:pPr>
        <w:pStyle w:val="ConsPlusTitle"/>
        <w:ind w:firstLine="709"/>
        <w:jc w:val="both"/>
        <w:outlineLvl w:val="1"/>
        <w:rPr>
          <w:rFonts w:ascii="Times New Roman" w:hAnsi="Times New Roman" w:cs="Times New Roman"/>
          <w:sz w:val="24"/>
          <w:szCs w:val="24"/>
        </w:rPr>
      </w:pPr>
      <w:r w:rsidRPr="0047620A">
        <w:rPr>
          <w:rFonts w:ascii="Times New Roman" w:hAnsi="Times New Roman" w:cs="Times New Roman"/>
          <w:sz w:val="24"/>
          <w:szCs w:val="24"/>
        </w:rPr>
        <w:t>Статья 6. Полномочия адвоката</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1. Полномочия адвоката, участвующего в </w:t>
      </w:r>
      <w:proofErr w:type="gramStart"/>
      <w:r w:rsidRPr="0047620A">
        <w:rPr>
          <w:rFonts w:ascii="Times New Roman" w:hAnsi="Times New Roman" w:cs="Times New Roman"/>
          <w:sz w:val="24"/>
          <w:szCs w:val="24"/>
        </w:rPr>
        <w:t>качестве</w:t>
      </w:r>
      <w:proofErr w:type="gramEnd"/>
      <w:r w:rsidRPr="0047620A">
        <w:rPr>
          <w:rFonts w:ascii="Times New Roman" w:hAnsi="Times New Roman" w:cs="Times New Roman"/>
          <w:sz w:val="24"/>
          <w:szCs w:val="24"/>
        </w:rPr>
        <w:t xml:space="preserve"> представителя доверителя в конституционном, гражданском и административном судопроизводстве, а также в качестве представителя или защитника доверителя в уголовном судопроизводстве и производстве по делам об административных правонарушениях, регламентируются соответствующим процессуальным законодательством Российской Федерации.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2. В случаях, предусмотренных федеральным законом, адвокат должен иметь ордер на исполнение поручения, выдаваемый соответствующим адвокатским образованием. </w:t>
      </w:r>
      <w:hyperlink r:id="rId27" w:history="1">
        <w:r w:rsidRPr="0047620A">
          <w:rPr>
            <w:rFonts w:ascii="Times New Roman" w:hAnsi="Times New Roman" w:cs="Times New Roman"/>
            <w:sz w:val="24"/>
            <w:szCs w:val="24"/>
          </w:rPr>
          <w:t>Форма</w:t>
        </w:r>
      </w:hyperlink>
      <w:r w:rsidRPr="0047620A">
        <w:rPr>
          <w:rFonts w:ascii="Times New Roman" w:hAnsi="Times New Roman" w:cs="Times New Roman"/>
          <w:sz w:val="24"/>
          <w:szCs w:val="24"/>
        </w:rPr>
        <w:t xml:space="preserve"> ордера утверждается федеральным органом юстиции. В иных случаях адвокат представляет доверителя на основании доверенности. Никто не вправе требовать от адвоката и его доверителя предъявления соглашения об оказании юридической помощи (далее также - соглашение) для вступления адвоката в дело.</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3. Адвокат вправе:</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1) собирать сведения, необходимые для оказания юридической помощи, в том числе запрашивать справки, характеристики и иные документы от органов государственной власти, органов местного самоуправления, общественных объединений и иных организаций в порядке, предусмотренном </w:t>
      </w:r>
      <w:hyperlink w:anchor="P111" w:history="1">
        <w:r w:rsidRPr="0047620A">
          <w:rPr>
            <w:rFonts w:ascii="Times New Roman" w:hAnsi="Times New Roman" w:cs="Times New Roman"/>
            <w:sz w:val="24"/>
            <w:szCs w:val="24"/>
          </w:rPr>
          <w:t>статьей 6.1</w:t>
        </w:r>
      </w:hyperlink>
      <w:r w:rsidRPr="0047620A">
        <w:rPr>
          <w:rFonts w:ascii="Times New Roman" w:hAnsi="Times New Roman" w:cs="Times New Roman"/>
          <w:sz w:val="24"/>
          <w:szCs w:val="24"/>
        </w:rPr>
        <w:t xml:space="preserve"> настоящего Федерального закона. Указанные органы и организации в установленном порядке обязаны выдать адвокату запрошенные им документы или их копии;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w:t>
      </w:r>
      <w:proofErr w:type="spellStart"/>
      <w:r w:rsidRPr="0047620A">
        <w:rPr>
          <w:rFonts w:ascii="Times New Roman" w:hAnsi="Times New Roman" w:cs="Times New Roman"/>
          <w:sz w:val="24"/>
          <w:szCs w:val="24"/>
        </w:rPr>
        <w:t>пп</w:t>
      </w:r>
      <w:proofErr w:type="spellEnd"/>
      <w:r w:rsidRPr="0047620A">
        <w:rPr>
          <w:rFonts w:ascii="Times New Roman" w:hAnsi="Times New Roman" w:cs="Times New Roman"/>
          <w:sz w:val="24"/>
          <w:szCs w:val="24"/>
        </w:rPr>
        <w:t xml:space="preserve">. 1 в ред. Федерального </w:t>
      </w:r>
      <w:hyperlink r:id="rId28" w:history="1">
        <w:r w:rsidRPr="0047620A">
          <w:rPr>
            <w:rFonts w:ascii="Times New Roman" w:hAnsi="Times New Roman" w:cs="Times New Roman"/>
            <w:sz w:val="24"/>
            <w:szCs w:val="24"/>
          </w:rPr>
          <w:t>закона</w:t>
        </w:r>
      </w:hyperlink>
      <w:r w:rsidRPr="0047620A">
        <w:rPr>
          <w:rFonts w:ascii="Times New Roman" w:hAnsi="Times New Roman" w:cs="Times New Roman"/>
          <w:sz w:val="24"/>
          <w:szCs w:val="24"/>
        </w:rPr>
        <w:t xml:space="preserve"> от 02.06.2016 </w:t>
      </w:r>
      <w:r>
        <w:rPr>
          <w:rFonts w:ascii="Times New Roman" w:hAnsi="Times New Roman" w:cs="Times New Roman"/>
          <w:sz w:val="24"/>
          <w:szCs w:val="24"/>
        </w:rPr>
        <w:t>№</w:t>
      </w:r>
      <w:r w:rsidRPr="0047620A">
        <w:rPr>
          <w:rFonts w:ascii="Times New Roman" w:hAnsi="Times New Roman" w:cs="Times New Roman"/>
          <w:sz w:val="24"/>
          <w:szCs w:val="24"/>
        </w:rPr>
        <w:t xml:space="preserve"> 160-ФЗ)</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2) опрашивать с их согласия лиц, предположительно владеющих информацией, относящейся к делу, по которому адвокат оказывает юридическую помощь;</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3) собирать и представлять предметы и документы, которые могут быть признаны вещественными и иными доказательствами, в </w:t>
      </w:r>
      <w:proofErr w:type="gramStart"/>
      <w:r w:rsidRPr="0047620A">
        <w:rPr>
          <w:rFonts w:ascii="Times New Roman" w:hAnsi="Times New Roman" w:cs="Times New Roman"/>
          <w:sz w:val="24"/>
          <w:szCs w:val="24"/>
        </w:rPr>
        <w:t>порядке</w:t>
      </w:r>
      <w:proofErr w:type="gramEnd"/>
      <w:r w:rsidRPr="0047620A">
        <w:rPr>
          <w:rFonts w:ascii="Times New Roman" w:hAnsi="Times New Roman" w:cs="Times New Roman"/>
          <w:sz w:val="24"/>
          <w:szCs w:val="24"/>
        </w:rPr>
        <w:t>, установленном законодательством Российской Федерации;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4) привлекать на договорной основе специалистов для разъяснения вопросов, связанных с оказанием юридической помощи;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5) беспрепятственно встречаться со своим доверителем наедине, в </w:t>
      </w:r>
      <w:proofErr w:type="gramStart"/>
      <w:r w:rsidRPr="0047620A">
        <w:rPr>
          <w:rFonts w:ascii="Times New Roman" w:hAnsi="Times New Roman" w:cs="Times New Roman"/>
          <w:sz w:val="24"/>
          <w:szCs w:val="24"/>
        </w:rPr>
        <w:t>условиях</w:t>
      </w:r>
      <w:proofErr w:type="gramEnd"/>
      <w:r w:rsidRPr="0047620A">
        <w:rPr>
          <w:rFonts w:ascii="Times New Roman" w:hAnsi="Times New Roman" w:cs="Times New Roman"/>
          <w:sz w:val="24"/>
          <w:szCs w:val="24"/>
        </w:rPr>
        <w:t>, обеспечивающих конфиденциальность (в том числе в период его содержания под стражей), без ограничения числа свиданий и их продолжительности;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6) фиксировать (в том числе с помощью технических средств) информацию, </w:t>
      </w:r>
      <w:r w:rsidRPr="0047620A">
        <w:rPr>
          <w:rFonts w:ascii="Times New Roman" w:hAnsi="Times New Roman" w:cs="Times New Roman"/>
          <w:sz w:val="24"/>
          <w:szCs w:val="24"/>
        </w:rPr>
        <w:lastRenderedPageBreak/>
        <w:t xml:space="preserve">содержащуюся в материалах дела, по которому адвокат оказывает юридическую помощь, соблюдая при этом государственную и иную охраняемую законом </w:t>
      </w:r>
      <w:hyperlink r:id="rId29" w:history="1">
        <w:r w:rsidRPr="0047620A">
          <w:rPr>
            <w:rFonts w:ascii="Times New Roman" w:hAnsi="Times New Roman" w:cs="Times New Roman"/>
            <w:sz w:val="24"/>
            <w:szCs w:val="24"/>
          </w:rPr>
          <w:t>тайну</w:t>
        </w:r>
      </w:hyperlink>
      <w:r w:rsidRPr="0047620A">
        <w:rPr>
          <w:rFonts w:ascii="Times New Roman" w:hAnsi="Times New Roman" w:cs="Times New Roman"/>
          <w:sz w:val="24"/>
          <w:szCs w:val="24"/>
        </w:rPr>
        <w:t>;</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7) совершать иные действия, не противоречащие законодательству Российской Федерации.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4. Адвокат не вправе:</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1) принимать от лица, обратившегося к нему за оказанием юридической помощи, поручение в случае, если оно имеет заведомо незаконный характер;</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2) принимать от лица, обратившегося к нему за оказанием юридической помощи, поручение в случаях, если он:</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имеет самостоятельный интерес по предмету соглашения с доверителем, отличный от интереса данного лица;</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участвовал в деле в качестве судьи, третейского судьи или арбитра, посредника, прокурора, следователя, дознавателя, эксперта, специалиста, переводчика, является по данному делу потерпевшим или свидетелем, а </w:t>
      </w:r>
      <w:proofErr w:type="gramStart"/>
      <w:r w:rsidRPr="0047620A">
        <w:rPr>
          <w:rFonts w:ascii="Times New Roman" w:hAnsi="Times New Roman" w:cs="Times New Roman"/>
          <w:sz w:val="24"/>
          <w:szCs w:val="24"/>
        </w:rPr>
        <w:t>также</w:t>
      </w:r>
      <w:proofErr w:type="gramEnd"/>
      <w:r w:rsidRPr="0047620A">
        <w:rPr>
          <w:rFonts w:ascii="Times New Roman" w:hAnsi="Times New Roman" w:cs="Times New Roman"/>
          <w:sz w:val="24"/>
          <w:szCs w:val="24"/>
        </w:rPr>
        <w:t xml:space="preserve"> если он являлся должностным лицом, в компетенции которого находилось принятие решения в интересах данного лица;</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состоит в родственных или семейных </w:t>
      </w:r>
      <w:proofErr w:type="gramStart"/>
      <w:r w:rsidRPr="0047620A">
        <w:rPr>
          <w:rFonts w:ascii="Times New Roman" w:hAnsi="Times New Roman" w:cs="Times New Roman"/>
          <w:sz w:val="24"/>
          <w:szCs w:val="24"/>
        </w:rPr>
        <w:t>отношениях</w:t>
      </w:r>
      <w:proofErr w:type="gramEnd"/>
      <w:r w:rsidRPr="0047620A">
        <w:rPr>
          <w:rFonts w:ascii="Times New Roman" w:hAnsi="Times New Roman" w:cs="Times New Roman"/>
          <w:sz w:val="24"/>
          <w:szCs w:val="24"/>
        </w:rPr>
        <w:t xml:space="preserve"> с должностным лицом, которое принимало или принимает участие в расследовании или рассмотрении дела данного лица;</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оказывает юридическую помощь доверителю, интересы которого противоречат интересам данного лица;</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3) занимать по делу позицию вопреки воле доверителя, за исключением </w:t>
      </w:r>
      <w:hyperlink r:id="rId30" w:history="1">
        <w:r w:rsidRPr="0047620A">
          <w:rPr>
            <w:rFonts w:ascii="Times New Roman" w:hAnsi="Times New Roman" w:cs="Times New Roman"/>
            <w:sz w:val="24"/>
            <w:szCs w:val="24"/>
          </w:rPr>
          <w:t>случаев</w:t>
        </w:r>
      </w:hyperlink>
      <w:r w:rsidRPr="0047620A">
        <w:rPr>
          <w:rFonts w:ascii="Times New Roman" w:hAnsi="Times New Roman" w:cs="Times New Roman"/>
          <w:sz w:val="24"/>
          <w:szCs w:val="24"/>
        </w:rPr>
        <w:t xml:space="preserve">, когда адвокат убежден в </w:t>
      </w:r>
      <w:proofErr w:type="gramStart"/>
      <w:r w:rsidRPr="0047620A">
        <w:rPr>
          <w:rFonts w:ascii="Times New Roman" w:hAnsi="Times New Roman" w:cs="Times New Roman"/>
          <w:sz w:val="24"/>
          <w:szCs w:val="24"/>
        </w:rPr>
        <w:t>наличии</w:t>
      </w:r>
      <w:proofErr w:type="gramEnd"/>
      <w:r w:rsidRPr="0047620A">
        <w:rPr>
          <w:rFonts w:ascii="Times New Roman" w:hAnsi="Times New Roman" w:cs="Times New Roman"/>
          <w:sz w:val="24"/>
          <w:szCs w:val="24"/>
        </w:rPr>
        <w:t xml:space="preserve"> самооговора доверителя;</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4) делать публичные заявления о доказанности вины доверителя, если тот ее отрицает;</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5) разглашать сведения, сообщенные ему доверителем в связи с оказанием последнему юридической помощи, без согласия доверителя;</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6) отказаться от принятой на себя защиты.</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5. Негласное </w:t>
      </w:r>
      <w:hyperlink r:id="rId31" w:history="1">
        <w:r w:rsidRPr="0047620A">
          <w:rPr>
            <w:rFonts w:ascii="Times New Roman" w:hAnsi="Times New Roman" w:cs="Times New Roman"/>
            <w:sz w:val="24"/>
            <w:szCs w:val="24"/>
          </w:rPr>
          <w:t>сотрудничество</w:t>
        </w:r>
      </w:hyperlink>
      <w:r w:rsidRPr="0047620A">
        <w:rPr>
          <w:rFonts w:ascii="Times New Roman" w:hAnsi="Times New Roman" w:cs="Times New Roman"/>
          <w:sz w:val="24"/>
          <w:szCs w:val="24"/>
        </w:rPr>
        <w:t xml:space="preserve"> адвоката с органами, осуществляющими оперативно-розыскную деятельность, запрещается.</w:t>
      </w:r>
    </w:p>
    <w:p w:rsidR="0047620A" w:rsidRPr="0047620A" w:rsidRDefault="0047620A" w:rsidP="0047620A">
      <w:pPr>
        <w:pStyle w:val="ConsPlusNormal"/>
        <w:ind w:firstLine="709"/>
        <w:jc w:val="both"/>
        <w:rPr>
          <w:rFonts w:ascii="Times New Roman" w:hAnsi="Times New Roman" w:cs="Times New Roman"/>
          <w:sz w:val="24"/>
          <w:szCs w:val="24"/>
        </w:rPr>
      </w:pPr>
    </w:p>
    <w:p w:rsidR="0047620A" w:rsidRPr="0047620A" w:rsidRDefault="0047620A" w:rsidP="0047620A">
      <w:pPr>
        <w:pStyle w:val="ConsPlusTitle"/>
        <w:ind w:firstLine="709"/>
        <w:jc w:val="both"/>
        <w:outlineLvl w:val="1"/>
        <w:rPr>
          <w:rFonts w:ascii="Times New Roman" w:hAnsi="Times New Roman" w:cs="Times New Roman"/>
          <w:sz w:val="24"/>
          <w:szCs w:val="24"/>
        </w:rPr>
      </w:pPr>
      <w:bookmarkStart w:id="0" w:name="P111"/>
      <w:bookmarkEnd w:id="0"/>
      <w:r w:rsidRPr="0047620A">
        <w:rPr>
          <w:rFonts w:ascii="Times New Roman" w:hAnsi="Times New Roman" w:cs="Times New Roman"/>
          <w:sz w:val="24"/>
          <w:szCs w:val="24"/>
        </w:rPr>
        <w:t>Статья 6.1. Адвокатский запрос</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w:t>
      </w:r>
      <w:proofErr w:type="gramStart"/>
      <w:r w:rsidRPr="0047620A">
        <w:rPr>
          <w:rFonts w:ascii="Times New Roman" w:hAnsi="Times New Roman" w:cs="Times New Roman"/>
          <w:sz w:val="24"/>
          <w:szCs w:val="24"/>
        </w:rPr>
        <w:t>введена</w:t>
      </w:r>
      <w:proofErr w:type="gramEnd"/>
      <w:r w:rsidRPr="0047620A">
        <w:rPr>
          <w:rFonts w:ascii="Times New Roman" w:hAnsi="Times New Roman" w:cs="Times New Roman"/>
          <w:sz w:val="24"/>
          <w:szCs w:val="24"/>
        </w:rPr>
        <w:t xml:space="preserve"> Федеральным </w:t>
      </w:r>
      <w:hyperlink r:id="rId32" w:history="1">
        <w:r w:rsidRPr="0047620A">
          <w:rPr>
            <w:rFonts w:ascii="Times New Roman" w:hAnsi="Times New Roman" w:cs="Times New Roman"/>
            <w:sz w:val="24"/>
            <w:szCs w:val="24"/>
          </w:rPr>
          <w:t>законом</w:t>
        </w:r>
      </w:hyperlink>
      <w:r w:rsidRPr="0047620A">
        <w:rPr>
          <w:rFonts w:ascii="Times New Roman" w:hAnsi="Times New Roman" w:cs="Times New Roman"/>
          <w:sz w:val="24"/>
          <w:szCs w:val="24"/>
        </w:rPr>
        <w:t xml:space="preserve"> от 02.06.2016 </w:t>
      </w:r>
      <w:r>
        <w:rPr>
          <w:rFonts w:ascii="Times New Roman" w:hAnsi="Times New Roman" w:cs="Times New Roman"/>
          <w:sz w:val="24"/>
          <w:szCs w:val="24"/>
        </w:rPr>
        <w:t>№</w:t>
      </w:r>
      <w:r w:rsidRPr="0047620A">
        <w:rPr>
          <w:rFonts w:ascii="Times New Roman" w:hAnsi="Times New Roman" w:cs="Times New Roman"/>
          <w:sz w:val="24"/>
          <w:szCs w:val="24"/>
        </w:rPr>
        <w:t xml:space="preserve"> 160-ФЗ)</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1. Адвокат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квалифицированной юридической помощи (далее - адвокатский запрос).</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2. Органы государственной власти, органы местного самоуправления, общественные объединения и иные организации, которым направлен адвокатский запрос,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адвокату, направившему адвокатский запрос, направляется уведомление о продлении срока рассмотрения адвокатского запроса.</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3. Требования к </w:t>
      </w:r>
      <w:hyperlink r:id="rId33" w:history="1">
        <w:r w:rsidRPr="0047620A">
          <w:rPr>
            <w:rFonts w:ascii="Times New Roman" w:hAnsi="Times New Roman" w:cs="Times New Roman"/>
            <w:sz w:val="24"/>
            <w:szCs w:val="24"/>
          </w:rPr>
          <w:t>форме</w:t>
        </w:r>
      </w:hyperlink>
      <w:r w:rsidRPr="0047620A">
        <w:rPr>
          <w:rFonts w:ascii="Times New Roman" w:hAnsi="Times New Roman" w:cs="Times New Roman"/>
          <w:sz w:val="24"/>
          <w:szCs w:val="24"/>
        </w:rPr>
        <w:t xml:space="preserve">, порядку </w:t>
      </w:r>
      <w:hyperlink r:id="rId34" w:history="1">
        <w:r w:rsidRPr="0047620A">
          <w:rPr>
            <w:rFonts w:ascii="Times New Roman" w:hAnsi="Times New Roman" w:cs="Times New Roman"/>
            <w:sz w:val="24"/>
            <w:szCs w:val="24"/>
          </w:rPr>
          <w:t>оформления</w:t>
        </w:r>
      </w:hyperlink>
      <w:r w:rsidRPr="0047620A">
        <w:rPr>
          <w:rFonts w:ascii="Times New Roman" w:hAnsi="Times New Roman" w:cs="Times New Roman"/>
          <w:sz w:val="24"/>
          <w:szCs w:val="24"/>
        </w:rPr>
        <w:t xml:space="preserve"> и </w:t>
      </w:r>
      <w:hyperlink r:id="rId35" w:history="1">
        <w:r w:rsidRPr="0047620A">
          <w:rPr>
            <w:rFonts w:ascii="Times New Roman" w:hAnsi="Times New Roman" w:cs="Times New Roman"/>
            <w:sz w:val="24"/>
            <w:szCs w:val="24"/>
          </w:rPr>
          <w:t>направления</w:t>
        </w:r>
      </w:hyperlink>
      <w:r w:rsidRPr="0047620A">
        <w:rPr>
          <w:rFonts w:ascii="Times New Roman" w:hAnsi="Times New Roman" w:cs="Times New Roman"/>
          <w:sz w:val="24"/>
          <w:szCs w:val="24"/>
        </w:rPr>
        <w:t xml:space="preserve"> адвокатского запроса определяются федеральным органом юстиции по согласованию с заинтересованными органами государственной власти.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4. В предоставлении адвокату запрошенных сведений может быть отказано в случае, если: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1) субъект, получивший адвокатский запрос, не располагает запрошенными сведениями;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2) нарушены требования к форме, порядку оформления и направления адвокатского запроса, определенные в установленном </w:t>
      </w:r>
      <w:proofErr w:type="gramStart"/>
      <w:r w:rsidRPr="0047620A">
        <w:rPr>
          <w:rFonts w:ascii="Times New Roman" w:hAnsi="Times New Roman" w:cs="Times New Roman"/>
          <w:sz w:val="24"/>
          <w:szCs w:val="24"/>
        </w:rPr>
        <w:t>порядке</w:t>
      </w:r>
      <w:proofErr w:type="gramEnd"/>
      <w:r w:rsidRPr="0047620A">
        <w:rPr>
          <w:rFonts w:ascii="Times New Roman" w:hAnsi="Times New Roman" w:cs="Times New Roman"/>
          <w:sz w:val="24"/>
          <w:szCs w:val="24"/>
        </w:rPr>
        <w:t>;</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3) запрошенные сведения отнесены законом к информации с ограниченным доступом.</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lastRenderedPageBreak/>
        <w:t xml:space="preserve">5. Неправомерный отказ в </w:t>
      </w:r>
      <w:proofErr w:type="gramStart"/>
      <w:r w:rsidRPr="0047620A">
        <w:rPr>
          <w:rFonts w:ascii="Times New Roman" w:hAnsi="Times New Roman" w:cs="Times New Roman"/>
          <w:sz w:val="24"/>
          <w:szCs w:val="24"/>
        </w:rPr>
        <w:t>предоставлении</w:t>
      </w:r>
      <w:proofErr w:type="gramEnd"/>
      <w:r w:rsidRPr="0047620A">
        <w:rPr>
          <w:rFonts w:ascii="Times New Roman" w:hAnsi="Times New Roman" w:cs="Times New Roman"/>
          <w:sz w:val="24"/>
          <w:szCs w:val="24"/>
        </w:rPr>
        <w:t xml:space="preserve"> сведений, предоставление которых предусмотрено федеральными законами, нарушение сроков предоставления сведений влекут ответственность, установленную </w:t>
      </w:r>
      <w:hyperlink r:id="rId36" w:history="1">
        <w:r w:rsidRPr="0047620A">
          <w:rPr>
            <w:rFonts w:ascii="Times New Roman" w:hAnsi="Times New Roman" w:cs="Times New Roman"/>
            <w:sz w:val="24"/>
            <w:szCs w:val="24"/>
          </w:rPr>
          <w:t>законодательством</w:t>
        </w:r>
      </w:hyperlink>
      <w:r w:rsidRPr="0047620A">
        <w:rPr>
          <w:rFonts w:ascii="Times New Roman" w:hAnsi="Times New Roman" w:cs="Times New Roman"/>
          <w:sz w:val="24"/>
          <w:szCs w:val="24"/>
        </w:rPr>
        <w:t xml:space="preserve"> Российской Федерации.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6. В случаях, если </w:t>
      </w:r>
      <w:hyperlink r:id="rId37" w:history="1">
        <w:r w:rsidRPr="0047620A">
          <w:rPr>
            <w:rFonts w:ascii="Times New Roman" w:hAnsi="Times New Roman" w:cs="Times New Roman"/>
            <w:sz w:val="24"/>
            <w:szCs w:val="24"/>
          </w:rPr>
          <w:t>законодательством</w:t>
        </w:r>
      </w:hyperlink>
      <w:r w:rsidRPr="0047620A">
        <w:rPr>
          <w:rFonts w:ascii="Times New Roman" w:hAnsi="Times New Roman" w:cs="Times New Roman"/>
          <w:sz w:val="24"/>
          <w:szCs w:val="24"/>
        </w:rPr>
        <w:t xml:space="preserve"> Российской Федерации установлен особый порядок предоставления сведений, рассмотрение адвокатского запроса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47620A" w:rsidRPr="0047620A" w:rsidRDefault="0047620A" w:rsidP="0047620A">
      <w:pPr>
        <w:pStyle w:val="ConsPlusNormal"/>
        <w:ind w:firstLine="709"/>
        <w:jc w:val="both"/>
        <w:rPr>
          <w:rFonts w:ascii="Times New Roman" w:hAnsi="Times New Roman" w:cs="Times New Roman"/>
          <w:sz w:val="24"/>
          <w:szCs w:val="24"/>
        </w:rPr>
      </w:pPr>
    </w:p>
    <w:p w:rsidR="0047620A" w:rsidRPr="0047620A" w:rsidRDefault="0047620A" w:rsidP="0047620A">
      <w:pPr>
        <w:pStyle w:val="ConsPlusTitle"/>
        <w:ind w:firstLine="709"/>
        <w:jc w:val="both"/>
        <w:outlineLvl w:val="1"/>
        <w:rPr>
          <w:rFonts w:ascii="Times New Roman" w:hAnsi="Times New Roman" w:cs="Times New Roman"/>
          <w:sz w:val="24"/>
          <w:szCs w:val="24"/>
        </w:rPr>
      </w:pPr>
      <w:r w:rsidRPr="0047620A">
        <w:rPr>
          <w:rFonts w:ascii="Times New Roman" w:hAnsi="Times New Roman" w:cs="Times New Roman"/>
          <w:sz w:val="24"/>
          <w:szCs w:val="24"/>
        </w:rPr>
        <w:t>Статья 7. Обязанности адвоката</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1. Адвокат обязан:</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1)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2) исполнять требования </w:t>
      </w:r>
      <w:hyperlink r:id="rId38" w:history="1">
        <w:r w:rsidRPr="0047620A">
          <w:rPr>
            <w:rFonts w:ascii="Times New Roman" w:hAnsi="Times New Roman" w:cs="Times New Roman"/>
            <w:sz w:val="24"/>
            <w:szCs w:val="24"/>
          </w:rPr>
          <w:t>закона</w:t>
        </w:r>
      </w:hyperlink>
      <w:r w:rsidRPr="0047620A">
        <w:rPr>
          <w:rFonts w:ascii="Times New Roman" w:hAnsi="Times New Roman" w:cs="Times New Roman"/>
          <w:sz w:val="24"/>
          <w:szCs w:val="24"/>
        </w:rPr>
        <w:t xml:space="preserve"> об обязательном участии адвоката в качестве защитника в уголовном судопроизводстве по назначению органов дознания, органов предварительного следствия или суда, а также оказывать юридическую помощь гражданам Российской Федерации бесплатно в случаях, предусмотренных настоящим Федеральным </w:t>
      </w:r>
      <w:hyperlink w:anchor="P483" w:history="1">
        <w:r w:rsidRPr="0047620A">
          <w:rPr>
            <w:rFonts w:ascii="Times New Roman" w:hAnsi="Times New Roman" w:cs="Times New Roman"/>
            <w:sz w:val="24"/>
            <w:szCs w:val="24"/>
          </w:rPr>
          <w:t>законом</w:t>
        </w:r>
      </w:hyperlink>
      <w:r w:rsidRPr="0047620A">
        <w:rPr>
          <w:rFonts w:ascii="Times New Roman" w:hAnsi="Times New Roman" w:cs="Times New Roman"/>
          <w:sz w:val="24"/>
          <w:szCs w:val="24"/>
        </w:rPr>
        <w:t>;</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(в ред. Федеральных законов от 20.12.2004 </w:t>
      </w:r>
      <w:hyperlink r:id="rId39" w:history="1">
        <w:r>
          <w:rPr>
            <w:rFonts w:ascii="Times New Roman" w:hAnsi="Times New Roman" w:cs="Times New Roman"/>
            <w:sz w:val="24"/>
            <w:szCs w:val="24"/>
          </w:rPr>
          <w:t>№</w:t>
        </w:r>
        <w:r w:rsidRPr="0047620A">
          <w:rPr>
            <w:rFonts w:ascii="Times New Roman" w:hAnsi="Times New Roman" w:cs="Times New Roman"/>
            <w:sz w:val="24"/>
            <w:szCs w:val="24"/>
          </w:rPr>
          <w:t xml:space="preserve"> 163-ФЗ</w:t>
        </w:r>
      </w:hyperlink>
      <w:r w:rsidRPr="0047620A">
        <w:rPr>
          <w:rFonts w:ascii="Times New Roman" w:hAnsi="Times New Roman" w:cs="Times New Roman"/>
          <w:sz w:val="24"/>
          <w:szCs w:val="24"/>
        </w:rPr>
        <w:t xml:space="preserve">, от 24.07.2007 </w:t>
      </w:r>
      <w:hyperlink r:id="rId40" w:history="1">
        <w:r>
          <w:rPr>
            <w:rFonts w:ascii="Times New Roman" w:hAnsi="Times New Roman" w:cs="Times New Roman"/>
            <w:sz w:val="24"/>
            <w:szCs w:val="24"/>
          </w:rPr>
          <w:t>№</w:t>
        </w:r>
        <w:r w:rsidRPr="0047620A">
          <w:rPr>
            <w:rFonts w:ascii="Times New Roman" w:hAnsi="Times New Roman" w:cs="Times New Roman"/>
            <w:sz w:val="24"/>
            <w:szCs w:val="24"/>
          </w:rPr>
          <w:t xml:space="preserve"> 214-ФЗ</w:t>
        </w:r>
      </w:hyperlink>
      <w:r w:rsidRPr="0047620A">
        <w:rPr>
          <w:rFonts w:ascii="Times New Roman" w:hAnsi="Times New Roman" w:cs="Times New Roman"/>
          <w:sz w:val="24"/>
          <w:szCs w:val="24"/>
        </w:rPr>
        <w:t>)</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3) постоянно совершенствовать свои знания самостоятельно и повышать свой профессиональный уровень в </w:t>
      </w:r>
      <w:proofErr w:type="gramStart"/>
      <w:r w:rsidRPr="0047620A">
        <w:rPr>
          <w:rFonts w:ascii="Times New Roman" w:hAnsi="Times New Roman" w:cs="Times New Roman"/>
          <w:sz w:val="24"/>
          <w:szCs w:val="24"/>
        </w:rPr>
        <w:t>порядке</w:t>
      </w:r>
      <w:proofErr w:type="gramEnd"/>
      <w:r w:rsidRPr="0047620A">
        <w:rPr>
          <w:rFonts w:ascii="Times New Roman" w:hAnsi="Times New Roman" w:cs="Times New Roman"/>
          <w:sz w:val="24"/>
          <w:szCs w:val="24"/>
        </w:rPr>
        <w:t>, установленном Федеральной палатой адвокатов Российской Федерации и адвокатскими палатами субъектов Российской Федерации;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w:t>
      </w:r>
      <w:proofErr w:type="spellStart"/>
      <w:r w:rsidRPr="0047620A">
        <w:rPr>
          <w:rFonts w:ascii="Times New Roman" w:hAnsi="Times New Roman" w:cs="Times New Roman"/>
          <w:sz w:val="24"/>
          <w:szCs w:val="24"/>
        </w:rPr>
        <w:t>пп</w:t>
      </w:r>
      <w:proofErr w:type="spellEnd"/>
      <w:r w:rsidRPr="0047620A">
        <w:rPr>
          <w:rFonts w:ascii="Times New Roman" w:hAnsi="Times New Roman" w:cs="Times New Roman"/>
          <w:sz w:val="24"/>
          <w:szCs w:val="24"/>
        </w:rPr>
        <w:t xml:space="preserve">. 3 в ред. Федерального </w:t>
      </w:r>
      <w:hyperlink r:id="rId41" w:history="1">
        <w:r w:rsidRPr="0047620A">
          <w:rPr>
            <w:rFonts w:ascii="Times New Roman" w:hAnsi="Times New Roman" w:cs="Times New Roman"/>
            <w:sz w:val="24"/>
            <w:szCs w:val="24"/>
          </w:rPr>
          <w:t>закона</w:t>
        </w:r>
      </w:hyperlink>
      <w:r w:rsidRPr="0047620A">
        <w:rPr>
          <w:rFonts w:ascii="Times New Roman" w:hAnsi="Times New Roman" w:cs="Times New Roman"/>
          <w:sz w:val="24"/>
          <w:szCs w:val="24"/>
        </w:rPr>
        <w:t xml:space="preserve"> от 02.06.2016 </w:t>
      </w:r>
      <w:r>
        <w:rPr>
          <w:rFonts w:ascii="Times New Roman" w:hAnsi="Times New Roman" w:cs="Times New Roman"/>
          <w:sz w:val="24"/>
          <w:szCs w:val="24"/>
        </w:rPr>
        <w:t>№</w:t>
      </w:r>
      <w:r w:rsidRPr="0047620A">
        <w:rPr>
          <w:rFonts w:ascii="Times New Roman" w:hAnsi="Times New Roman" w:cs="Times New Roman"/>
          <w:sz w:val="24"/>
          <w:szCs w:val="24"/>
        </w:rPr>
        <w:t xml:space="preserve"> 160-ФЗ)</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4) соблюдать </w:t>
      </w:r>
      <w:hyperlink r:id="rId42" w:history="1">
        <w:r w:rsidRPr="0047620A">
          <w:rPr>
            <w:rFonts w:ascii="Times New Roman" w:hAnsi="Times New Roman" w:cs="Times New Roman"/>
            <w:sz w:val="24"/>
            <w:szCs w:val="24"/>
          </w:rPr>
          <w:t>кодекс</w:t>
        </w:r>
      </w:hyperlink>
      <w:r w:rsidRPr="0047620A">
        <w:rPr>
          <w:rFonts w:ascii="Times New Roman" w:hAnsi="Times New Roman" w:cs="Times New Roman"/>
          <w:sz w:val="24"/>
          <w:szCs w:val="24"/>
        </w:rPr>
        <w:t xml:space="preserve">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w:t>
      </w:r>
      <w:proofErr w:type="spellStart"/>
      <w:r w:rsidRPr="0047620A">
        <w:rPr>
          <w:rFonts w:ascii="Times New Roman" w:hAnsi="Times New Roman" w:cs="Times New Roman"/>
          <w:sz w:val="24"/>
          <w:szCs w:val="24"/>
        </w:rPr>
        <w:t>пп</w:t>
      </w:r>
      <w:proofErr w:type="spellEnd"/>
      <w:r w:rsidRPr="0047620A">
        <w:rPr>
          <w:rFonts w:ascii="Times New Roman" w:hAnsi="Times New Roman" w:cs="Times New Roman"/>
          <w:sz w:val="24"/>
          <w:szCs w:val="24"/>
        </w:rPr>
        <w:t xml:space="preserve">. 4 в ред. Федерального </w:t>
      </w:r>
      <w:hyperlink r:id="rId43" w:history="1">
        <w:r w:rsidRPr="0047620A">
          <w:rPr>
            <w:rFonts w:ascii="Times New Roman" w:hAnsi="Times New Roman" w:cs="Times New Roman"/>
            <w:sz w:val="24"/>
            <w:szCs w:val="24"/>
          </w:rPr>
          <w:t>закона</w:t>
        </w:r>
      </w:hyperlink>
      <w:r w:rsidRPr="0047620A">
        <w:rPr>
          <w:rFonts w:ascii="Times New Roman" w:hAnsi="Times New Roman" w:cs="Times New Roman"/>
          <w:sz w:val="24"/>
          <w:szCs w:val="24"/>
        </w:rPr>
        <w:t xml:space="preserve"> от 20.12.2004 </w:t>
      </w:r>
      <w:r>
        <w:rPr>
          <w:rFonts w:ascii="Times New Roman" w:hAnsi="Times New Roman" w:cs="Times New Roman"/>
          <w:sz w:val="24"/>
          <w:szCs w:val="24"/>
        </w:rPr>
        <w:t>№</w:t>
      </w:r>
      <w:r w:rsidRPr="0047620A">
        <w:rPr>
          <w:rFonts w:ascii="Times New Roman" w:hAnsi="Times New Roman" w:cs="Times New Roman"/>
          <w:sz w:val="24"/>
          <w:szCs w:val="24"/>
        </w:rPr>
        <w:t xml:space="preserve"> 163-ФЗ)</w:t>
      </w:r>
    </w:p>
    <w:p w:rsidR="0047620A" w:rsidRPr="0047620A" w:rsidRDefault="0047620A" w:rsidP="0047620A">
      <w:pPr>
        <w:pStyle w:val="ConsPlusNormal"/>
        <w:ind w:firstLine="709"/>
        <w:jc w:val="both"/>
        <w:rPr>
          <w:rFonts w:ascii="Times New Roman" w:hAnsi="Times New Roman" w:cs="Times New Roman"/>
          <w:sz w:val="24"/>
          <w:szCs w:val="24"/>
        </w:rPr>
      </w:pPr>
      <w:proofErr w:type="gramStart"/>
      <w:r w:rsidRPr="0047620A">
        <w:rPr>
          <w:rFonts w:ascii="Times New Roman" w:hAnsi="Times New Roman" w:cs="Times New Roman"/>
          <w:sz w:val="24"/>
          <w:szCs w:val="24"/>
        </w:rPr>
        <w:t xml:space="preserve">5) ежемесячно отчислять средства на </w:t>
      </w:r>
      <w:hyperlink r:id="rId44" w:history="1">
        <w:r w:rsidRPr="0047620A">
          <w:rPr>
            <w:rFonts w:ascii="Times New Roman" w:hAnsi="Times New Roman" w:cs="Times New Roman"/>
            <w:sz w:val="24"/>
            <w:szCs w:val="24"/>
          </w:rPr>
          <w:t>общие нужды</w:t>
        </w:r>
      </w:hyperlink>
      <w:r w:rsidRPr="0047620A">
        <w:rPr>
          <w:rFonts w:ascii="Times New Roman" w:hAnsi="Times New Roman" w:cs="Times New Roman"/>
          <w:sz w:val="24"/>
          <w:szCs w:val="24"/>
        </w:rPr>
        <w:t xml:space="preserve"> адвокатской палаты в порядке и в размерах, которые определяются собранием (конференцией) адвокатов адвокатской палаты соответствующего субъекта Российской Федерации (далее - собрание (конференция) адвокатов), а также отчислять средства на содержание соответствующего адвокатского кабинета, соответствующей коллегии адвокатов или соответствующего адвокатского бюро в порядке и в размерах, которые установлены адвокатским образованием;</w:t>
      </w:r>
      <w:proofErr w:type="gramEnd"/>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(в ред. Федеральных законов от 20.12.2004 </w:t>
      </w:r>
      <w:hyperlink r:id="rId45" w:history="1">
        <w:r>
          <w:rPr>
            <w:rFonts w:ascii="Times New Roman" w:hAnsi="Times New Roman" w:cs="Times New Roman"/>
            <w:sz w:val="24"/>
            <w:szCs w:val="24"/>
          </w:rPr>
          <w:t>№</w:t>
        </w:r>
        <w:r w:rsidRPr="0047620A">
          <w:rPr>
            <w:rFonts w:ascii="Times New Roman" w:hAnsi="Times New Roman" w:cs="Times New Roman"/>
            <w:sz w:val="24"/>
            <w:szCs w:val="24"/>
          </w:rPr>
          <w:t xml:space="preserve"> 163-ФЗ</w:t>
        </w:r>
      </w:hyperlink>
      <w:r w:rsidRPr="0047620A">
        <w:rPr>
          <w:rFonts w:ascii="Times New Roman" w:hAnsi="Times New Roman" w:cs="Times New Roman"/>
          <w:sz w:val="24"/>
          <w:szCs w:val="24"/>
        </w:rPr>
        <w:t xml:space="preserve">, от 02.06.2016 </w:t>
      </w:r>
      <w:hyperlink r:id="rId46" w:history="1">
        <w:r>
          <w:rPr>
            <w:rFonts w:ascii="Times New Roman" w:hAnsi="Times New Roman" w:cs="Times New Roman"/>
            <w:sz w:val="24"/>
            <w:szCs w:val="24"/>
          </w:rPr>
          <w:t>№</w:t>
        </w:r>
        <w:r w:rsidRPr="0047620A">
          <w:rPr>
            <w:rFonts w:ascii="Times New Roman" w:hAnsi="Times New Roman" w:cs="Times New Roman"/>
            <w:sz w:val="24"/>
            <w:szCs w:val="24"/>
          </w:rPr>
          <w:t xml:space="preserve"> 160-ФЗ</w:t>
        </w:r>
      </w:hyperlink>
      <w:r w:rsidRPr="0047620A">
        <w:rPr>
          <w:rFonts w:ascii="Times New Roman" w:hAnsi="Times New Roman" w:cs="Times New Roman"/>
          <w:sz w:val="24"/>
          <w:szCs w:val="24"/>
        </w:rPr>
        <w:t>)</w:t>
      </w:r>
    </w:p>
    <w:p w:rsidR="0047620A" w:rsidRPr="0047620A" w:rsidRDefault="0047620A" w:rsidP="0047620A">
      <w:pPr>
        <w:pStyle w:val="ConsPlusNormal"/>
        <w:ind w:firstLine="709"/>
        <w:jc w:val="both"/>
        <w:rPr>
          <w:rFonts w:ascii="Times New Roman" w:hAnsi="Times New Roman" w:cs="Times New Roman"/>
          <w:sz w:val="24"/>
          <w:szCs w:val="24"/>
        </w:rPr>
      </w:pPr>
      <w:bookmarkStart w:id="1" w:name="P138"/>
      <w:bookmarkEnd w:id="1"/>
      <w:r w:rsidRPr="0047620A">
        <w:rPr>
          <w:rFonts w:ascii="Times New Roman" w:hAnsi="Times New Roman" w:cs="Times New Roman"/>
          <w:sz w:val="24"/>
          <w:szCs w:val="24"/>
        </w:rPr>
        <w:t>6) осуществлять страхование риска своей профессиональной имущественной ответственности.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2. За неисполнение либо ненадлежащее исполнение своих профессиональных обязанностей адвокат несет ответственность, предусмотренную настоящим Федеральным законом.</w:t>
      </w:r>
    </w:p>
    <w:p w:rsidR="0047620A" w:rsidRPr="0047620A" w:rsidRDefault="0047620A" w:rsidP="0047620A">
      <w:pPr>
        <w:pStyle w:val="ConsPlusNormal"/>
        <w:ind w:firstLine="709"/>
        <w:jc w:val="both"/>
        <w:rPr>
          <w:rFonts w:ascii="Times New Roman" w:hAnsi="Times New Roman" w:cs="Times New Roman"/>
          <w:sz w:val="24"/>
          <w:szCs w:val="24"/>
        </w:rPr>
      </w:pPr>
    </w:p>
    <w:p w:rsidR="0047620A" w:rsidRPr="0047620A" w:rsidRDefault="0047620A" w:rsidP="0047620A">
      <w:pPr>
        <w:pStyle w:val="ConsPlusTitle"/>
        <w:ind w:firstLine="709"/>
        <w:jc w:val="both"/>
        <w:outlineLvl w:val="1"/>
        <w:rPr>
          <w:rFonts w:ascii="Times New Roman" w:hAnsi="Times New Roman" w:cs="Times New Roman"/>
          <w:sz w:val="24"/>
          <w:szCs w:val="24"/>
        </w:rPr>
      </w:pPr>
      <w:bookmarkStart w:id="2" w:name="P141"/>
      <w:bookmarkEnd w:id="2"/>
      <w:r w:rsidRPr="0047620A">
        <w:rPr>
          <w:rFonts w:ascii="Times New Roman" w:hAnsi="Times New Roman" w:cs="Times New Roman"/>
          <w:sz w:val="24"/>
          <w:szCs w:val="24"/>
        </w:rPr>
        <w:t>Статья 8. Адвокатская тайна</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1. Адвокатской тайной являются любые сведения, связанные с оказанием адвокатом юридической помощи своему доверителю.</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2. Адвокат не может быть вызван и допрошен в </w:t>
      </w:r>
      <w:proofErr w:type="gramStart"/>
      <w:r w:rsidRPr="0047620A">
        <w:rPr>
          <w:rFonts w:ascii="Times New Roman" w:hAnsi="Times New Roman" w:cs="Times New Roman"/>
          <w:sz w:val="24"/>
          <w:szCs w:val="24"/>
        </w:rPr>
        <w:t>качестве</w:t>
      </w:r>
      <w:proofErr w:type="gramEnd"/>
      <w:r w:rsidRPr="0047620A">
        <w:rPr>
          <w:rFonts w:ascii="Times New Roman" w:hAnsi="Times New Roman" w:cs="Times New Roman"/>
          <w:sz w:val="24"/>
          <w:szCs w:val="24"/>
        </w:rPr>
        <w:t xml:space="preserve"> свидетеля об обстоятельствах, ставших ему известными в связи с обращением к нему за юридической помощью или в связи с ее оказанием.</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3. Проведение оперативно-розыскных мероприятий и следственных действий в </w:t>
      </w:r>
      <w:proofErr w:type="gramStart"/>
      <w:r w:rsidRPr="0047620A">
        <w:rPr>
          <w:rFonts w:ascii="Times New Roman" w:hAnsi="Times New Roman" w:cs="Times New Roman"/>
          <w:sz w:val="24"/>
          <w:szCs w:val="24"/>
        </w:rPr>
        <w:t>отношении</w:t>
      </w:r>
      <w:proofErr w:type="gramEnd"/>
      <w:r w:rsidRPr="0047620A">
        <w:rPr>
          <w:rFonts w:ascii="Times New Roman" w:hAnsi="Times New Roman" w:cs="Times New Roman"/>
          <w:sz w:val="24"/>
          <w:szCs w:val="24"/>
        </w:rPr>
        <w:t xml:space="preserve"> адвоката (в том числе в жилых и служебных помещениях, используемых им для осуществления адвокатской деятельности) допускается только на основании судебного решения.</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Полученные в ходе оперативно-розыскных мероприятий или следственных действий (в том числе после приостановления или прекращения статуса адвоката) сведения, предметы и документы могут быть использованы в качестве доказательств обвинения только в тех случаях, когда они не входят в </w:t>
      </w:r>
      <w:hyperlink r:id="rId47" w:history="1">
        <w:r w:rsidRPr="0047620A">
          <w:rPr>
            <w:rFonts w:ascii="Times New Roman" w:hAnsi="Times New Roman" w:cs="Times New Roman"/>
            <w:sz w:val="24"/>
            <w:szCs w:val="24"/>
          </w:rPr>
          <w:t>производство</w:t>
        </w:r>
      </w:hyperlink>
      <w:r w:rsidRPr="0047620A">
        <w:rPr>
          <w:rFonts w:ascii="Times New Roman" w:hAnsi="Times New Roman" w:cs="Times New Roman"/>
          <w:sz w:val="24"/>
          <w:szCs w:val="24"/>
        </w:rPr>
        <w:t xml:space="preserve"> адвоката по делам его доверителей. Указанные ограничения </w:t>
      </w:r>
      <w:r w:rsidRPr="0047620A">
        <w:rPr>
          <w:rFonts w:ascii="Times New Roman" w:hAnsi="Times New Roman" w:cs="Times New Roman"/>
          <w:sz w:val="24"/>
          <w:szCs w:val="24"/>
        </w:rPr>
        <w:lastRenderedPageBreak/>
        <w:t xml:space="preserve">не распространяются на орудия преступления, а также на предметы, которые запрещены к обращению или оборот которых ограничен в соответствии с </w:t>
      </w:r>
      <w:hyperlink r:id="rId48" w:history="1">
        <w:r w:rsidRPr="0047620A">
          <w:rPr>
            <w:rFonts w:ascii="Times New Roman" w:hAnsi="Times New Roman" w:cs="Times New Roman"/>
            <w:sz w:val="24"/>
            <w:szCs w:val="24"/>
          </w:rPr>
          <w:t>законодательством</w:t>
        </w:r>
      </w:hyperlink>
      <w:r w:rsidRPr="0047620A">
        <w:rPr>
          <w:rFonts w:ascii="Times New Roman" w:hAnsi="Times New Roman" w:cs="Times New Roman"/>
          <w:sz w:val="24"/>
          <w:szCs w:val="24"/>
        </w:rPr>
        <w:t xml:space="preserve"> Российской Федерации.</w:t>
      </w:r>
    </w:p>
    <w:p w:rsidR="0047620A" w:rsidRPr="0047620A" w:rsidRDefault="0047620A" w:rsidP="0047620A">
      <w:pPr>
        <w:pStyle w:val="ConsPlusNormal"/>
        <w:ind w:firstLine="709"/>
        <w:jc w:val="both"/>
        <w:rPr>
          <w:rFonts w:ascii="Times New Roman" w:hAnsi="Times New Roman" w:cs="Times New Roman"/>
          <w:sz w:val="24"/>
          <w:szCs w:val="24"/>
        </w:rPr>
      </w:pPr>
    </w:p>
    <w:p w:rsidR="0047620A" w:rsidRPr="0047620A" w:rsidRDefault="0047620A" w:rsidP="0047620A">
      <w:pPr>
        <w:pStyle w:val="ConsPlusTitle"/>
        <w:ind w:firstLine="709"/>
        <w:jc w:val="center"/>
        <w:outlineLvl w:val="0"/>
        <w:rPr>
          <w:rFonts w:ascii="Times New Roman" w:hAnsi="Times New Roman" w:cs="Times New Roman"/>
          <w:sz w:val="24"/>
          <w:szCs w:val="24"/>
        </w:rPr>
      </w:pPr>
      <w:bookmarkStart w:id="3" w:name="P317"/>
      <w:bookmarkEnd w:id="3"/>
      <w:r w:rsidRPr="0047620A">
        <w:rPr>
          <w:rFonts w:ascii="Times New Roman" w:hAnsi="Times New Roman" w:cs="Times New Roman"/>
          <w:sz w:val="24"/>
          <w:szCs w:val="24"/>
        </w:rPr>
        <w:t>Глава 4. ОРГАНИЗАЦИЯ АДВОКАТСКОЙ ДЕЯТЕЛЬНОСТИ</w:t>
      </w:r>
    </w:p>
    <w:p w:rsidR="0047620A" w:rsidRPr="0047620A" w:rsidRDefault="0047620A" w:rsidP="0047620A">
      <w:pPr>
        <w:pStyle w:val="ConsPlusTitle"/>
        <w:ind w:firstLine="709"/>
        <w:jc w:val="center"/>
        <w:rPr>
          <w:rFonts w:ascii="Times New Roman" w:hAnsi="Times New Roman" w:cs="Times New Roman"/>
          <w:sz w:val="24"/>
          <w:szCs w:val="24"/>
        </w:rPr>
      </w:pPr>
      <w:r w:rsidRPr="0047620A">
        <w:rPr>
          <w:rFonts w:ascii="Times New Roman" w:hAnsi="Times New Roman" w:cs="Times New Roman"/>
          <w:sz w:val="24"/>
          <w:szCs w:val="24"/>
        </w:rPr>
        <w:t>И АДВОКАТУРЫ</w:t>
      </w:r>
    </w:p>
    <w:p w:rsidR="0047620A" w:rsidRPr="0047620A" w:rsidRDefault="0047620A" w:rsidP="0047620A">
      <w:pPr>
        <w:pStyle w:val="ConsPlusNormal"/>
        <w:ind w:firstLine="709"/>
        <w:jc w:val="both"/>
        <w:rPr>
          <w:rFonts w:ascii="Times New Roman" w:hAnsi="Times New Roman" w:cs="Times New Roman"/>
          <w:sz w:val="24"/>
          <w:szCs w:val="24"/>
        </w:rPr>
      </w:pPr>
    </w:p>
    <w:p w:rsidR="0047620A" w:rsidRPr="0047620A" w:rsidRDefault="0047620A" w:rsidP="0047620A">
      <w:pPr>
        <w:pStyle w:val="ConsPlusTitle"/>
        <w:ind w:firstLine="709"/>
        <w:jc w:val="both"/>
        <w:outlineLvl w:val="1"/>
        <w:rPr>
          <w:rFonts w:ascii="Times New Roman" w:hAnsi="Times New Roman" w:cs="Times New Roman"/>
          <w:sz w:val="24"/>
          <w:szCs w:val="24"/>
        </w:rPr>
      </w:pPr>
      <w:bookmarkStart w:id="4" w:name="P320"/>
      <w:bookmarkEnd w:id="4"/>
      <w:r w:rsidRPr="0047620A">
        <w:rPr>
          <w:rFonts w:ascii="Times New Roman" w:hAnsi="Times New Roman" w:cs="Times New Roman"/>
          <w:sz w:val="24"/>
          <w:szCs w:val="24"/>
        </w:rPr>
        <w:t>Статья 20. Формы адвокатских образований</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1. Формами адвокатских образований являются: адвокатский кабинет, коллегия адвокатов, адвокатское бюро и юридическая консультация.</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2. Адвокат вправе в </w:t>
      </w:r>
      <w:proofErr w:type="gramStart"/>
      <w:r w:rsidRPr="0047620A">
        <w:rPr>
          <w:rFonts w:ascii="Times New Roman" w:hAnsi="Times New Roman" w:cs="Times New Roman"/>
          <w:sz w:val="24"/>
          <w:szCs w:val="24"/>
        </w:rPr>
        <w:t>соответствии</w:t>
      </w:r>
      <w:proofErr w:type="gramEnd"/>
      <w:r w:rsidRPr="0047620A">
        <w:rPr>
          <w:rFonts w:ascii="Times New Roman" w:hAnsi="Times New Roman" w:cs="Times New Roman"/>
          <w:sz w:val="24"/>
          <w:szCs w:val="24"/>
        </w:rPr>
        <w:t xml:space="preserve"> с настоящим Федеральным законом самостоятельно избирать форму адвокатского образования и место осуществления адвокатской деятельности. Об избранных форме адвокатского образования и месте осуществления адвокатской деятельности адвокат обязан уведомить совет адвокатской палаты в </w:t>
      </w:r>
      <w:hyperlink w:anchor="P237" w:history="1">
        <w:r w:rsidRPr="0047620A">
          <w:rPr>
            <w:rFonts w:ascii="Times New Roman" w:hAnsi="Times New Roman" w:cs="Times New Roman"/>
            <w:sz w:val="24"/>
            <w:szCs w:val="24"/>
          </w:rPr>
          <w:t>порядке</w:t>
        </w:r>
      </w:hyperlink>
      <w:r w:rsidRPr="0047620A">
        <w:rPr>
          <w:rFonts w:ascii="Times New Roman" w:hAnsi="Times New Roman" w:cs="Times New Roman"/>
          <w:sz w:val="24"/>
          <w:szCs w:val="24"/>
        </w:rPr>
        <w:t>, установленном настоящим Федеральным законом.</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3. В случаях, предусмотренных </w:t>
      </w:r>
      <w:hyperlink w:anchor="P431" w:history="1">
        <w:r w:rsidRPr="0047620A">
          <w:rPr>
            <w:rFonts w:ascii="Times New Roman" w:hAnsi="Times New Roman" w:cs="Times New Roman"/>
            <w:sz w:val="24"/>
            <w:szCs w:val="24"/>
          </w:rPr>
          <w:t>статьей 24</w:t>
        </w:r>
      </w:hyperlink>
      <w:r w:rsidRPr="0047620A">
        <w:rPr>
          <w:rFonts w:ascii="Times New Roman" w:hAnsi="Times New Roman" w:cs="Times New Roman"/>
          <w:sz w:val="24"/>
          <w:szCs w:val="24"/>
        </w:rPr>
        <w:t xml:space="preserve"> настоящего Федерального закона, адвокат осуществляет адвокатскую деятельность в юридической консультации.</w:t>
      </w:r>
    </w:p>
    <w:p w:rsidR="0047620A" w:rsidRPr="0047620A" w:rsidRDefault="0047620A" w:rsidP="0047620A">
      <w:pPr>
        <w:pStyle w:val="ConsPlusNormal"/>
        <w:ind w:firstLine="709"/>
        <w:jc w:val="both"/>
        <w:rPr>
          <w:rFonts w:ascii="Times New Roman" w:hAnsi="Times New Roman" w:cs="Times New Roman"/>
          <w:sz w:val="24"/>
          <w:szCs w:val="24"/>
        </w:rPr>
      </w:pPr>
    </w:p>
    <w:p w:rsidR="0047620A" w:rsidRPr="0047620A" w:rsidRDefault="0047620A" w:rsidP="0047620A">
      <w:pPr>
        <w:pStyle w:val="ConsPlusTitle"/>
        <w:ind w:firstLine="709"/>
        <w:jc w:val="both"/>
        <w:outlineLvl w:val="1"/>
        <w:rPr>
          <w:rFonts w:ascii="Times New Roman" w:hAnsi="Times New Roman" w:cs="Times New Roman"/>
          <w:sz w:val="24"/>
          <w:szCs w:val="24"/>
        </w:rPr>
      </w:pPr>
      <w:r w:rsidRPr="0047620A">
        <w:rPr>
          <w:rFonts w:ascii="Times New Roman" w:hAnsi="Times New Roman" w:cs="Times New Roman"/>
          <w:sz w:val="24"/>
          <w:szCs w:val="24"/>
        </w:rPr>
        <w:t>Статья 21. Адвокатский кабинет</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1. Адвокат, имеющий стаж адвокатской деятельности не менее трех лет и принявший решение осуществлять адвокатскую деятельность индивидуально, вправе учредить адвокатский кабинет.</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(в ред. Федеральных законов от 02.06.2016 </w:t>
      </w:r>
      <w:hyperlink r:id="rId49" w:history="1">
        <w:r>
          <w:rPr>
            <w:rFonts w:ascii="Times New Roman" w:hAnsi="Times New Roman" w:cs="Times New Roman"/>
            <w:sz w:val="24"/>
            <w:szCs w:val="24"/>
          </w:rPr>
          <w:t>№</w:t>
        </w:r>
        <w:r w:rsidRPr="0047620A">
          <w:rPr>
            <w:rFonts w:ascii="Times New Roman" w:hAnsi="Times New Roman" w:cs="Times New Roman"/>
            <w:sz w:val="24"/>
            <w:szCs w:val="24"/>
          </w:rPr>
          <w:t xml:space="preserve"> 160-ФЗ</w:t>
        </w:r>
      </w:hyperlink>
      <w:r w:rsidRPr="0047620A">
        <w:rPr>
          <w:rFonts w:ascii="Times New Roman" w:hAnsi="Times New Roman" w:cs="Times New Roman"/>
          <w:sz w:val="24"/>
          <w:szCs w:val="24"/>
        </w:rPr>
        <w:t xml:space="preserve">, от 02.12.2019 </w:t>
      </w:r>
      <w:hyperlink r:id="rId50" w:history="1">
        <w:r>
          <w:rPr>
            <w:rFonts w:ascii="Times New Roman" w:hAnsi="Times New Roman" w:cs="Times New Roman"/>
            <w:sz w:val="24"/>
            <w:szCs w:val="24"/>
          </w:rPr>
          <w:t>№</w:t>
        </w:r>
        <w:r w:rsidRPr="0047620A">
          <w:rPr>
            <w:rFonts w:ascii="Times New Roman" w:hAnsi="Times New Roman" w:cs="Times New Roman"/>
            <w:sz w:val="24"/>
            <w:szCs w:val="24"/>
          </w:rPr>
          <w:t xml:space="preserve"> 400-ФЗ</w:t>
        </w:r>
      </w:hyperlink>
      <w:r w:rsidRPr="0047620A">
        <w:rPr>
          <w:rFonts w:ascii="Times New Roman" w:hAnsi="Times New Roman" w:cs="Times New Roman"/>
          <w:sz w:val="24"/>
          <w:szCs w:val="24"/>
        </w:rPr>
        <w:t>)</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2. Об учреждении адвокатского кабинета адвокат направляет в совет адвокатской палаты заказным письмом уведомление, в котором указываются сведения об адвокате, место нахождения адвокатского кабинета, порядок осуществления телефонной, телеграфной, почтовой и иной связи между советом адвокатской палаты и адвокатом.</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3. Адвокатский кабинет не является юридическим лицом.</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4. </w:t>
      </w:r>
      <w:proofErr w:type="gramStart"/>
      <w:r w:rsidRPr="0047620A">
        <w:rPr>
          <w:rFonts w:ascii="Times New Roman" w:hAnsi="Times New Roman" w:cs="Times New Roman"/>
          <w:sz w:val="24"/>
          <w:szCs w:val="24"/>
        </w:rPr>
        <w:t xml:space="preserve">Адвокат, учредивший адвокатский кабинет, открывает </w:t>
      </w:r>
      <w:hyperlink r:id="rId51" w:history="1">
        <w:r w:rsidRPr="0047620A">
          <w:rPr>
            <w:rFonts w:ascii="Times New Roman" w:hAnsi="Times New Roman" w:cs="Times New Roman"/>
            <w:sz w:val="24"/>
            <w:szCs w:val="24"/>
          </w:rPr>
          <w:t>счета</w:t>
        </w:r>
      </w:hyperlink>
      <w:r w:rsidRPr="0047620A">
        <w:rPr>
          <w:rFonts w:ascii="Times New Roman" w:hAnsi="Times New Roman" w:cs="Times New Roman"/>
          <w:sz w:val="24"/>
          <w:szCs w:val="24"/>
        </w:rPr>
        <w:t xml:space="preserve"> в банках в соответствии с </w:t>
      </w:r>
      <w:hyperlink r:id="rId52" w:history="1">
        <w:r w:rsidRPr="0047620A">
          <w:rPr>
            <w:rFonts w:ascii="Times New Roman" w:hAnsi="Times New Roman" w:cs="Times New Roman"/>
            <w:sz w:val="24"/>
            <w:szCs w:val="24"/>
          </w:rPr>
          <w:t>законодательством</w:t>
        </w:r>
      </w:hyperlink>
      <w:r w:rsidRPr="0047620A">
        <w:rPr>
          <w:rFonts w:ascii="Times New Roman" w:hAnsi="Times New Roman" w:cs="Times New Roman"/>
          <w:sz w:val="24"/>
          <w:szCs w:val="24"/>
        </w:rPr>
        <w:t>, имеет печать, штампы и бланки с адресом и наименованием адвокатского кабинета, содержащим указание на субъект Российской Федерации, на территории которого учрежден адвокатский кабинет.</w:t>
      </w:r>
      <w:proofErr w:type="gramEnd"/>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5. Соглашения об оказании юридической помощи в адвокатском кабинете заключаются между адвокатом и доверителем и регистрируются в документации адвокатского кабинета.</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6. Адвокат вправе использовать для размещения адвокатского кабинета жилые помещения, принадлежащие ему либо членам его семьи на праве собственности, с согласия </w:t>
      </w:r>
      <w:proofErr w:type="gramStart"/>
      <w:r w:rsidRPr="0047620A">
        <w:rPr>
          <w:rFonts w:ascii="Times New Roman" w:hAnsi="Times New Roman" w:cs="Times New Roman"/>
          <w:sz w:val="24"/>
          <w:szCs w:val="24"/>
        </w:rPr>
        <w:t>последних</w:t>
      </w:r>
      <w:proofErr w:type="gramEnd"/>
      <w:r w:rsidRPr="0047620A">
        <w:rPr>
          <w:rFonts w:ascii="Times New Roman" w:hAnsi="Times New Roman" w:cs="Times New Roman"/>
          <w:sz w:val="24"/>
          <w:szCs w:val="24"/>
        </w:rPr>
        <w:t>.</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7. Жилые помещения, занимаемые адвокатом и членами его семьи по договору найма, могут использоваться адвокатом для размещения адвокатского кабинета с согласия </w:t>
      </w:r>
      <w:proofErr w:type="spellStart"/>
      <w:r w:rsidRPr="0047620A">
        <w:rPr>
          <w:rFonts w:ascii="Times New Roman" w:hAnsi="Times New Roman" w:cs="Times New Roman"/>
          <w:sz w:val="24"/>
          <w:szCs w:val="24"/>
        </w:rPr>
        <w:t>наймодателя</w:t>
      </w:r>
      <w:proofErr w:type="spellEnd"/>
      <w:r w:rsidRPr="0047620A">
        <w:rPr>
          <w:rFonts w:ascii="Times New Roman" w:hAnsi="Times New Roman" w:cs="Times New Roman"/>
          <w:sz w:val="24"/>
          <w:szCs w:val="24"/>
        </w:rPr>
        <w:t xml:space="preserve"> и всех совершеннолетних лиц, проживающих совместно с адвокатом.</w:t>
      </w:r>
    </w:p>
    <w:p w:rsidR="0047620A" w:rsidRPr="0047620A" w:rsidRDefault="0047620A" w:rsidP="0047620A">
      <w:pPr>
        <w:pStyle w:val="ConsPlusNormal"/>
        <w:ind w:firstLine="709"/>
        <w:jc w:val="both"/>
        <w:rPr>
          <w:rFonts w:ascii="Times New Roman" w:hAnsi="Times New Roman" w:cs="Times New Roman"/>
          <w:sz w:val="24"/>
          <w:szCs w:val="24"/>
        </w:rPr>
      </w:pPr>
    </w:p>
    <w:p w:rsidR="009F22D8" w:rsidRDefault="009F22D8" w:rsidP="0047620A">
      <w:pPr>
        <w:pStyle w:val="ConsPlusTitle"/>
        <w:ind w:firstLine="709"/>
        <w:jc w:val="both"/>
        <w:outlineLvl w:val="1"/>
        <w:rPr>
          <w:rFonts w:ascii="Times New Roman" w:hAnsi="Times New Roman" w:cs="Times New Roman"/>
          <w:sz w:val="24"/>
          <w:szCs w:val="24"/>
        </w:rPr>
      </w:pPr>
      <w:bookmarkStart w:id="5" w:name="P337"/>
      <w:bookmarkEnd w:id="5"/>
    </w:p>
    <w:p w:rsidR="0047620A" w:rsidRPr="0047620A" w:rsidRDefault="0047620A" w:rsidP="0047620A">
      <w:pPr>
        <w:pStyle w:val="ConsPlusTitle"/>
        <w:ind w:firstLine="709"/>
        <w:jc w:val="both"/>
        <w:outlineLvl w:val="1"/>
        <w:rPr>
          <w:rFonts w:ascii="Times New Roman" w:hAnsi="Times New Roman" w:cs="Times New Roman"/>
          <w:sz w:val="24"/>
          <w:szCs w:val="24"/>
        </w:rPr>
      </w:pPr>
      <w:r w:rsidRPr="0047620A">
        <w:rPr>
          <w:rFonts w:ascii="Times New Roman" w:hAnsi="Times New Roman" w:cs="Times New Roman"/>
          <w:sz w:val="24"/>
          <w:szCs w:val="24"/>
        </w:rPr>
        <w:t>Статья 22. Коллегия адвокатов</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1. Два и более адвоката вправе учредить коллегию адвокатов. В числе учредителей коллегии адвокатов должно быть не менее двух адвокатов, имеющих стаж адвокатской деятельности не менее трех лет.</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(в ред. Федеральных законов от 02.06.2016 </w:t>
      </w:r>
      <w:hyperlink r:id="rId53" w:history="1">
        <w:r>
          <w:rPr>
            <w:rFonts w:ascii="Times New Roman" w:hAnsi="Times New Roman" w:cs="Times New Roman"/>
            <w:sz w:val="24"/>
            <w:szCs w:val="24"/>
          </w:rPr>
          <w:t>№</w:t>
        </w:r>
        <w:r w:rsidRPr="0047620A">
          <w:rPr>
            <w:rFonts w:ascii="Times New Roman" w:hAnsi="Times New Roman" w:cs="Times New Roman"/>
            <w:sz w:val="24"/>
            <w:szCs w:val="24"/>
          </w:rPr>
          <w:t xml:space="preserve"> 160-ФЗ</w:t>
        </w:r>
      </w:hyperlink>
      <w:r w:rsidRPr="0047620A">
        <w:rPr>
          <w:rFonts w:ascii="Times New Roman" w:hAnsi="Times New Roman" w:cs="Times New Roman"/>
          <w:sz w:val="24"/>
          <w:szCs w:val="24"/>
        </w:rPr>
        <w:t xml:space="preserve">, от 02.12.2019 </w:t>
      </w:r>
      <w:hyperlink r:id="rId54" w:history="1">
        <w:r>
          <w:rPr>
            <w:rFonts w:ascii="Times New Roman" w:hAnsi="Times New Roman" w:cs="Times New Roman"/>
            <w:sz w:val="24"/>
            <w:szCs w:val="24"/>
          </w:rPr>
          <w:t>№</w:t>
        </w:r>
        <w:r w:rsidRPr="0047620A">
          <w:rPr>
            <w:rFonts w:ascii="Times New Roman" w:hAnsi="Times New Roman" w:cs="Times New Roman"/>
            <w:sz w:val="24"/>
            <w:szCs w:val="24"/>
          </w:rPr>
          <w:t xml:space="preserve"> 400-ФЗ</w:t>
        </w:r>
      </w:hyperlink>
      <w:r w:rsidRPr="0047620A">
        <w:rPr>
          <w:rFonts w:ascii="Times New Roman" w:hAnsi="Times New Roman" w:cs="Times New Roman"/>
          <w:sz w:val="24"/>
          <w:szCs w:val="24"/>
        </w:rPr>
        <w:t>)</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2. Коллегия адвокатов является некоммерческой организацией, основанной на членстве и действующей на основании устава, утверждаемого ее учредителями (далее также - устав).</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(в ред. Федерального </w:t>
      </w:r>
      <w:hyperlink r:id="rId55" w:history="1">
        <w:r w:rsidRPr="0047620A">
          <w:rPr>
            <w:rFonts w:ascii="Times New Roman" w:hAnsi="Times New Roman" w:cs="Times New Roman"/>
            <w:sz w:val="24"/>
            <w:szCs w:val="24"/>
          </w:rPr>
          <w:t>закона</w:t>
        </w:r>
      </w:hyperlink>
      <w:r w:rsidRPr="0047620A">
        <w:rPr>
          <w:rFonts w:ascii="Times New Roman" w:hAnsi="Times New Roman" w:cs="Times New Roman"/>
          <w:sz w:val="24"/>
          <w:szCs w:val="24"/>
        </w:rPr>
        <w:t xml:space="preserve"> от 02.12.2019 </w:t>
      </w:r>
      <w:r>
        <w:rPr>
          <w:rFonts w:ascii="Times New Roman" w:hAnsi="Times New Roman" w:cs="Times New Roman"/>
          <w:sz w:val="24"/>
          <w:szCs w:val="24"/>
        </w:rPr>
        <w:t>№</w:t>
      </w:r>
      <w:r w:rsidRPr="0047620A">
        <w:rPr>
          <w:rFonts w:ascii="Times New Roman" w:hAnsi="Times New Roman" w:cs="Times New Roman"/>
          <w:sz w:val="24"/>
          <w:szCs w:val="24"/>
        </w:rPr>
        <w:t xml:space="preserve"> 400-ФЗ)</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3. Учредителями коллегии адвокатов могут быть адвокаты, сведения о которых внесены только в один региональный реестр.</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lastRenderedPageBreak/>
        <w:t xml:space="preserve">(в ред. Федерального </w:t>
      </w:r>
      <w:hyperlink r:id="rId56" w:history="1">
        <w:r w:rsidRPr="0047620A">
          <w:rPr>
            <w:rFonts w:ascii="Times New Roman" w:hAnsi="Times New Roman" w:cs="Times New Roman"/>
            <w:sz w:val="24"/>
            <w:szCs w:val="24"/>
          </w:rPr>
          <w:t>закона</w:t>
        </w:r>
      </w:hyperlink>
      <w:r w:rsidRPr="0047620A">
        <w:rPr>
          <w:rFonts w:ascii="Times New Roman" w:hAnsi="Times New Roman" w:cs="Times New Roman"/>
          <w:sz w:val="24"/>
          <w:szCs w:val="24"/>
        </w:rPr>
        <w:t xml:space="preserve"> от 20.12.2004 </w:t>
      </w:r>
      <w:r>
        <w:rPr>
          <w:rFonts w:ascii="Times New Roman" w:hAnsi="Times New Roman" w:cs="Times New Roman"/>
          <w:sz w:val="24"/>
          <w:szCs w:val="24"/>
        </w:rPr>
        <w:t>№</w:t>
      </w:r>
      <w:r w:rsidRPr="0047620A">
        <w:rPr>
          <w:rFonts w:ascii="Times New Roman" w:hAnsi="Times New Roman" w:cs="Times New Roman"/>
          <w:sz w:val="24"/>
          <w:szCs w:val="24"/>
        </w:rPr>
        <w:t xml:space="preserve"> 163-ФЗ)</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4. Учредители коллегии адвокатов заключают между собой договор об учреждении коллегии адвокатов, определяющий порядок совместной деятельности по ее учреждению и условия передачи ими коллегии адвокатов своего имущества.</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(п. 4 в ред. Федерального </w:t>
      </w:r>
      <w:hyperlink r:id="rId57" w:history="1">
        <w:r w:rsidRPr="0047620A">
          <w:rPr>
            <w:rFonts w:ascii="Times New Roman" w:hAnsi="Times New Roman" w:cs="Times New Roman"/>
            <w:sz w:val="24"/>
            <w:szCs w:val="24"/>
          </w:rPr>
          <w:t>закона</w:t>
        </w:r>
      </w:hyperlink>
      <w:r w:rsidRPr="0047620A">
        <w:rPr>
          <w:rFonts w:ascii="Times New Roman" w:hAnsi="Times New Roman" w:cs="Times New Roman"/>
          <w:sz w:val="24"/>
          <w:szCs w:val="24"/>
        </w:rPr>
        <w:t xml:space="preserve"> от 02.12.2019 </w:t>
      </w:r>
      <w:r>
        <w:rPr>
          <w:rFonts w:ascii="Times New Roman" w:hAnsi="Times New Roman" w:cs="Times New Roman"/>
          <w:sz w:val="24"/>
          <w:szCs w:val="24"/>
        </w:rPr>
        <w:t>№</w:t>
      </w:r>
      <w:r w:rsidRPr="0047620A">
        <w:rPr>
          <w:rFonts w:ascii="Times New Roman" w:hAnsi="Times New Roman" w:cs="Times New Roman"/>
          <w:sz w:val="24"/>
          <w:szCs w:val="24"/>
        </w:rPr>
        <w:t xml:space="preserve"> 400-ФЗ)</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5. Устав должен содержать следующие сведения:</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1) наименование коллегии адвокатов;</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2) место нахождения коллегии адвокатов;</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3) предмет и цели деятельности коллегии адвокатов;</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3.1) порядок и условия приема в коллегию адвокатов новых членов и выхода учредителей (членов) из ее состава;</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w:t>
      </w:r>
      <w:proofErr w:type="spellStart"/>
      <w:r w:rsidRPr="0047620A">
        <w:rPr>
          <w:rFonts w:ascii="Times New Roman" w:hAnsi="Times New Roman" w:cs="Times New Roman"/>
          <w:sz w:val="24"/>
          <w:szCs w:val="24"/>
        </w:rPr>
        <w:t>пп</w:t>
      </w:r>
      <w:proofErr w:type="spellEnd"/>
      <w:r w:rsidRPr="0047620A">
        <w:rPr>
          <w:rFonts w:ascii="Times New Roman" w:hAnsi="Times New Roman" w:cs="Times New Roman"/>
          <w:sz w:val="24"/>
          <w:szCs w:val="24"/>
        </w:rPr>
        <w:t xml:space="preserve">. 3.1 </w:t>
      </w:r>
      <w:proofErr w:type="gramStart"/>
      <w:r w:rsidRPr="0047620A">
        <w:rPr>
          <w:rFonts w:ascii="Times New Roman" w:hAnsi="Times New Roman" w:cs="Times New Roman"/>
          <w:sz w:val="24"/>
          <w:szCs w:val="24"/>
        </w:rPr>
        <w:t>введен</w:t>
      </w:r>
      <w:proofErr w:type="gramEnd"/>
      <w:r w:rsidRPr="0047620A">
        <w:rPr>
          <w:rFonts w:ascii="Times New Roman" w:hAnsi="Times New Roman" w:cs="Times New Roman"/>
          <w:sz w:val="24"/>
          <w:szCs w:val="24"/>
        </w:rPr>
        <w:t xml:space="preserve"> Федеральным </w:t>
      </w:r>
      <w:hyperlink r:id="rId58" w:history="1">
        <w:r w:rsidRPr="0047620A">
          <w:rPr>
            <w:rFonts w:ascii="Times New Roman" w:hAnsi="Times New Roman" w:cs="Times New Roman"/>
            <w:sz w:val="24"/>
            <w:szCs w:val="24"/>
          </w:rPr>
          <w:t>законом</w:t>
        </w:r>
      </w:hyperlink>
      <w:r w:rsidRPr="0047620A">
        <w:rPr>
          <w:rFonts w:ascii="Times New Roman" w:hAnsi="Times New Roman" w:cs="Times New Roman"/>
          <w:sz w:val="24"/>
          <w:szCs w:val="24"/>
        </w:rPr>
        <w:t xml:space="preserve"> от 02.12.2019 </w:t>
      </w:r>
      <w:r>
        <w:rPr>
          <w:rFonts w:ascii="Times New Roman" w:hAnsi="Times New Roman" w:cs="Times New Roman"/>
          <w:sz w:val="24"/>
          <w:szCs w:val="24"/>
        </w:rPr>
        <w:t>№</w:t>
      </w:r>
      <w:r w:rsidRPr="0047620A">
        <w:rPr>
          <w:rFonts w:ascii="Times New Roman" w:hAnsi="Times New Roman" w:cs="Times New Roman"/>
          <w:sz w:val="24"/>
          <w:szCs w:val="24"/>
        </w:rPr>
        <w:t xml:space="preserve"> 400-ФЗ)</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4) источники образования имущества коллегии адвокатов и направления его использования (в том числе наличие или отсутствие неделимого фонда и направления его использования);</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(в ред. Федерального </w:t>
      </w:r>
      <w:hyperlink r:id="rId59" w:history="1">
        <w:r w:rsidRPr="0047620A">
          <w:rPr>
            <w:rFonts w:ascii="Times New Roman" w:hAnsi="Times New Roman" w:cs="Times New Roman"/>
            <w:sz w:val="24"/>
            <w:szCs w:val="24"/>
          </w:rPr>
          <w:t>закона</w:t>
        </w:r>
      </w:hyperlink>
      <w:r w:rsidRPr="0047620A">
        <w:rPr>
          <w:rFonts w:ascii="Times New Roman" w:hAnsi="Times New Roman" w:cs="Times New Roman"/>
          <w:sz w:val="24"/>
          <w:szCs w:val="24"/>
        </w:rPr>
        <w:t xml:space="preserve"> от 20.12.2004 </w:t>
      </w:r>
      <w:r>
        <w:rPr>
          <w:rFonts w:ascii="Times New Roman" w:hAnsi="Times New Roman" w:cs="Times New Roman"/>
          <w:sz w:val="24"/>
          <w:szCs w:val="24"/>
        </w:rPr>
        <w:t>№</w:t>
      </w:r>
      <w:r w:rsidRPr="0047620A">
        <w:rPr>
          <w:rFonts w:ascii="Times New Roman" w:hAnsi="Times New Roman" w:cs="Times New Roman"/>
          <w:sz w:val="24"/>
          <w:szCs w:val="24"/>
        </w:rPr>
        <w:t xml:space="preserve"> 163-ФЗ)</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5) порядок управления коллегией адвокатов;</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6) сведения о филиалах коллегии адвокатов;</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7) порядок реорганизации и ликвидации коллегии адвокатов, а также порядок распределения имущества, оставшегося после ее ликвидации;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(в ред. Федерального </w:t>
      </w:r>
      <w:hyperlink r:id="rId60" w:history="1">
        <w:r w:rsidRPr="0047620A">
          <w:rPr>
            <w:rFonts w:ascii="Times New Roman" w:hAnsi="Times New Roman" w:cs="Times New Roman"/>
            <w:sz w:val="24"/>
            <w:szCs w:val="24"/>
          </w:rPr>
          <w:t>закона</w:t>
        </w:r>
      </w:hyperlink>
      <w:r w:rsidRPr="0047620A">
        <w:rPr>
          <w:rFonts w:ascii="Times New Roman" w:hAnsi="Times New Roman" w:cs="Times New Roman"/>
          <w:sz w:val="24"/>
          <w:szCs w:val="24"/>
        </w:rPr>
        <w:t xml:space="preserve"> от 02.12.2019 </w:t>
      </w:r>
      <w:r>
        <w:rPr>
          <w:rFonts w:ascii="Times New Roman" w:hAnsi="Times New Roman" w:cs="Times New Roman"/>
          <w:sz w:val="24"/>
          <w:szCs w:val="24"/>
        </w:rPr>
        <w:t>№</w:t>
      </w:r>
      <w:r w:rsidRPr="0047620A">
        <w:rPr>
          <w:rFonts w:ascii="Times New Roman" w:hAnsi="Times New Roman" w:cs="Times New Roman"/>
          <w:sz w:val="24"/>
          <w:szCs w:val="24"/>
        </w:rPr>
        <w:t xml:space="preserve"> 400-ФЗ)</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8) порядок внесения в устав изменений и дополнений;</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9) иные положения, не противоречащие настоящему Федеральному закону и иным федеральным законам.</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6. Требования устава обязательны для исполнения самой коллегией адвокатов и ее учредителями (членами).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(в ред. Федерального </w:t>
      </w:r>
      <w:hyperlink r:id="rId61" w:history="1">
        <w:r w:rsidRPr="0047620A">
          <w:rPr>
            <w:rFonts w:ascii="Times New Roman" w:hAnsi="Times New Roman" w:cs="Times New Roman"/>
            <w:sz w:val="24"/>
            <w:szCs w:val="24"/>
          </w:rPr>
          <w:t>закона</w:t>
        </w:r>
      </w:hyperlink>
      <w:r w:rsidRPr="0047620A">
        <w:rPr>
          <w:rFonts w:ascii="Times New Roman" w:hAnsi="Times New Roman" w:cs="Times New Roman"/>
          <w:sz w:val="24"/>
          <w:szCs w:val="24"/>
        </w:rPr>
        <w:t xml:space="preserve"> от 02.12.2019 </w:t>
      </w:r>
      <w:r>
        <w:rPr>
          <w:rFonts w:ascii="Times New Roman" w:hAnsi="Times New Roman" w:cs="Times New Roman"/>
          <w:sz w:val="24"/>
          <w:szCs w:val="24"/>
        </w:rPr>
        <w:t>№</w:t>
      </w:r>
      <w:r w:rsidRPr="0047620A">
        <w:rPr>
          <w:rFonts w:ascii="Times New Roman" w:hAnsi="Times New Roman" w:cs="Times New Roman"/>
          <w:sz w:val="24"/>
          <w:szCs w:val="24"/>
        </w:rPr>
        <w:t xml:space="preserve"> 400-ФЗ)</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7. Об учреждении, о реорганизации или о ликвидации коллегии адвокатов ее учредители направляют заказным письмом в совет адвокатской палаты уведомление. В уведомлении об учреждении или о реорганизации коллегии адвокатов должны содержаться сведения об адвокатах, осуществляющих в коллегии адвокатов адвокатскую деятельность, о месте нахождения коллегии адвокатов, о порядке осуществления телефонной, телеграфной, почтовой и иной связи между советом адвокатской палаты и коллегией адвокатов.</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(в ред. Федеральных законов от 20.12.2004 </w:t>
      </w:r>
      <w:hyperlink r:id="rId62" w:history="1">
        <w:r>
          <w:rPr>
            <w:rFonts w:ascii="Times New Roman" w:hAnsi="Times New Roman" w:cs="Times New Roman"/>
            <w:sz w:val="24"/>
            <w:szCs w:val="24"/>
          </w:rPr>
          <w:t>№</w:t>
        </w:r>
        <w:r w:rsidRPr="0047620A">
          <w:rPr>
            <w:rFonts w:ascii="Times New Roman" w:hAnsi="Times New Roman" w:cs="Times New Roman"/>
            <w:sz w:val="24"/>
            <w:szCs w:val="24"/>
          </w:rPr>
          <w:t xml:space="preserve"> 163-ФЗ</w:t>
        </w:r>
      </w:hyperlink>
      <w:r w:rsidRPr="0047620A">
        <w:rPr>
          <w:rFonts w:ascii="Times New Roman" w:hAnsi="Times New Roman" w:cs="Times New Roman"/>
          <w:sz w:val="24"/>
          <w:szCs w:val="24"/>
        </w:rPr>
        <w:t xml:space="preserve">, от 02.12.2019 </w:t>
      </w:r>
      <w:hyperlink r:id="rId63" w:history="1">
        <w:r>
          <w:rPr>
            <w:rFonts w:ascii="Times New Roman" w:hAnsi="Times New Roman" w:cs="Times New Roman"/>
            <w:sz w:val="24"/>
            <w:szCs w:val="24"/>
          </w:rPr>
          <w:t>№</w:t>
        </w:r>
        <w:r w:rsidRPr="0047620A">
          <w:rPr>
            <w:rFonts w:ascii="Times New Roman" w:hAnsi="Times New Roman" w:cs="Times New Roman"/>
            <w:sz w:val="24"/>
            <w:szCs w:val="24"/>
          </w:rPr>
          <w:t xml:space="preserve"> 400-ФЗ</w:t>
        </w:r>
      </w:hyperlink>
      <w:r w:rsidRPr="0047620A">
        <w:rPr>
          <w:rFonts w:ascii="Times New Roman" w:hAnsi="Times New Roman" w:cs="Times New Roman"/>
          <w:sz w:val="24"/>
          <w:szCs w:val="24"/>
        </w:rPr>
        <w:t>)</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8. Коллегия адвокатов считается учрежденной с момента ее государственной регистрации. Государственная регистрация коллегии адвокатов, а также внесение в единый государственный реестр юридических лиц записи о прекращении ее деятельности осуществляются в порядке, установленном федеральным </w:t>
      </w:r>
      <w:hyperlink r:id="rId64" w:history="1">
        <w:r w:rsidRPr="0047620A">
          <w:rPr>
            <w:rFonts w:ascii="Times New Roman" w:hAnsi="Times New Roman" w:cs="Times New Roman"/>
            <w:sz w:val="24"/>
            <w:szCs w:val="24"/>
          </w:rPr>
          <w:t>законом</w:t>
        </w:r>
      </w:hyperlink>
      <w:r w:rsidRPr="0047620A">
        <w:rPr>
          <w:rFonts w:ascii="Times New Roman" w:hAnsi="Times New Roman" w:cs="Times New Roman"/>
          <w:sz w:val="24"/>
          <w:szCs w:val="24"/>
        </w:rPr>
        <w:t xml:space="preserve"> о государственной регистрации юридических лиц.</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9. </w:t>
      </w:r>
      <w:proofErr w:type="gramStart"/>
      <w:r w:rsidRPr="0047620A">
        <w:rPr>
          <w:rFonts w:ascii="Times New Roman" w:hAnsi="Times New Roman" w:cs="Times New Roman"/>
          <w:sz w:val="24"/>
          <w:szCs w:val="24"/>
        </w:rPr>
        <w:t xml:space="preserve">Коллегия адвокатов является юридическим лицом, имеет самостоятельный баланс, открывает счета в банках в соответствии с </w:t>
      </w:r>
      <w:hyperlink r:id="rId65" w:history="1">
        <w:r w:rsidRPr="0047620A">
          <w:rPr>
            <w:rFonts w:ascii="Times New Roman" w:hAnsi="Times New Roman" w:cs="Times New Roman"/>
            <w:sz w:val="24"/>
            <w:szCs w:val="24"/>
          </w:rPr>
          <w:t>законодательством</w:t>
        </w:r>
      </w:hyperlink>
      <w:r w:rsidRPr="0047620A">
        <w:rPr>
          <w:rFonts w:ascii="Times New Roman" w:hAnsi="Times New Roman" w:cs="Times New Roman"/>
          <w:sz w:val="24"/>
          <w:szCs w:val="24"/>
        </w:rPr>
        <w:t xml:space="preserve"> Российской Федерации, имеет печать, штампы и бланки с адресом и наименованием коллегии адвокатов, содержащим указание на субъект Российской Федерации, на территории которого учреждена коллегия адвокатов.</w:t>
      </w:r>
      <w:proofErr w:type="gramEnd"/>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10. Коллегия адвокатов вправе создавать филиалы на всей территории Российской Федерации, а также на территории иностранного государства, если это предусмотрено законодательством иностранного государства.</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О создании или закрытии филиала коллегия адвокатов направляет заказным письмом уведомление в совет адвокатской палаты субъекта Российской Федерации, на территории которого учреждена коллегия адвокатов, а также в совет адвокатской палаты субъекта Российской Федерации, на территории которого создан филиал коллегии адвокатов. В уведомлении о создании филиала коллегии адвокатов должны содержаться сведения об </w:t>
      </w:r>
      <w:r w:rsidRPr="0047620A">
        <w:rPr>
          <w:rFonts w:ascii="Times New Roman" w:hAnsi="Times New Roman" w:cs="Times New Roman"/>
          <w:sz w:val="24"/>
          <w:szCs w:val="24"/>
        </w:rPr>
        <w:lastRenderedPageBreak/>
        <w:t>адвокатах, осуществляющих в филиале коллегии адвокатов адвокатскую деятельность, о месте нахождения коллегии адвокатов и ее филиала, о порядке осуществления телефонной, телеграфной, почтовой и иной связи между советом адвокатской палаты и коллегией адвокатов, ее филиалом. К уведомлению должны быть приложены нотариально заверенные копии решения о создании филиала коллегии адвокатов и положения о филиале.</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Адвокаты, осуществляющие адвокатскую деятельность в </w:t>
      </w:r>
      <w:proofErr w:type="gramStart"/>
      <w:r w:rsidRPr="0047620A">
        <w:rPr>
          <w:rFonts w:ascii="Times New Roman" w:hAnsi="Times New Roman" w:cs="Times New Roman"/>
          <w:sz w:val="24"/>
          <w:szCs w:val="24"/>
        </w:rPr>
        <w:t>филиале</w:t>
      </w:r>
      <w:proofErr w:type="gramEnd"/>
      <w:r w:rsidRPr="0047620A">
        <w:rPr>
          <w:rFonts w:ascii="Times New Roman" w:hAnsi="Times New Roman" w:cs="Times New Roman"/>
          <w:sz w:val="24"/>
          <w:szCs w:val="24"/>
        </w:rPr>
        <w:t xml:space="preserve"> коллегии адвокатов, являются членами коллегии адвокатов, создавшей соответствующий филиал.</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Сведения об адвокатах, осуществляющих адвокатскую деятельность в филиале коллегии адвокатов, вносятся в региональный реестр субъекта Российской Федерации, на территории которого создан филиал.</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Сведения об адвокатах, осуществляющих адвокатскую деятельность в филиале коллегии адвокатов, созданном на территории иностранного государства, вносятся в региональный реестр субъекта Российской Федерации, на территории которого учреждена коллегия адвокатов.</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(п. 10 в ред. Федерального </w:t>
      </w:r>
      <w:hyperlink r:id="rId66" w:history="1">
        <w:r w:rsidRPr="0047620A">
          <w:rPr>
            <w:rFonts w:ascii="Times New Roman" w:hAnsi="Times New Roman" w:cs="Times New Roman"/>
            <w:sz w:val="24"/>
            <w:szCs w:val="24"/>
          </w:rPr>
          <w:t>закона</w:t>
        </w:r>
      </w:hyperlink>
      <w:r w:rsidRPr="0047620A">
        <w:rPr>
          <w:rFonts w:ascii="Times New Roman" w:hAnsi="Times New Roman" w:cs="Times New Roman"/>
          <w:sz w:val="24"/>
          <w:szCs w:val="24"/>
        </w:rPr>
        <w:t xml:space="preserve"> от 20.12.2004 </w:t>
      </w:r>
      <w:r>
        <w:rPr>
          <w:rFonts w:ascii="Times New Roman" w:hAnsi="Times New Roman" w:cs="Times New Roman"/>
          <w:sz w:val="24"/>
          <w:szCs w:val="24"/>
        </w:rPr>
        <w:t>№</w:t>
      </w:r>
      <w:r w:rsidRPr="0047620A">
        <w:rPr>
          <w:rFonts w:ascii="Times New Roman" w:hAnsi="Times New Roman" w:cs="Times New Roman"/>
          <w:sz w:val="24"/>
          <w:szCs w:val="24"/>
        </w:rPr>
        <w:t xml:space="preserve"> 163-ФЗ)</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11. Имущество, внесенное учредителями коллегии адвокатов в качестве вкладов, принадлежит ей на праве собственности.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12. Члены коллегии адвокатов не отвечают по ее обязательствам, коллегия адвокатов не отвечает по обязательствам своих членов.</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13. </w:t>
      </w:r>
      <w:proofErr w:type="gramStart"/>
      <w:r w:rsidRPr="0047620A">
        <w:rPr>
          <w:rFonts w:ascii="Times New Roman" w:hAnsi="Times New Roman" w:cs="Times New Roman"/>
          <w:sz w:val="24"/>
          <w:szCs w:val="24"/>
        </w:rPr>
        <w:t xml:space="preserve">Коллегия адвокатов в соответствии с </w:t>
      </w:r>
      <w:hyperlink r:id="rId67" w:history="1">
        <w:r w:rsidRPr="0047620A">
          <w:rPr>
            <w:rFonts w:ascii="Times New Roman" w:hAnsi="Times New Roman" w:cs="Times New Roman"/>
            <w:sz w:val="24"/>
            <w:szCs w:val="24"/>
          </w:rPr>
          <w:t>законодательством</w:t>
        </w:r>
      </w:hyperlink>
      <w:r w:rsidRPr="0047620A">
        <w:rPr>
          <w:rFonts w:ascii="Times New Roman" w:hAnsi="Times New Roman" w:cs="Times New Roman"/>
          <w:sz w:val="24"/>
          <w:szCs w:val="24"/>
        </w:rPr>
        <w:t xml:space="preserve"> Российской Федерации является налоговым агентом адвокатов, являющихся ее членами, по доходам, полученным ими в связи с осуществлением адвокатской деятельности, а также их представителем по расчетам с доверителями и третьими лицами и другим вопросам, предусмотренным учредительными документами коллегии адвокатов.</w:t>
      </w:r>
      <w:proofErr w:type="gramEnd"/>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Коллегия адвокатов обязана уведомлять адвокатскую палату об изменениях состава адвокатов - членов коллегии адвокатов.</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(абзац введен Федеральным </w:t>
      </w:r>
      <w:hyperlink r:id="rId68" w:history="1">
        <w:r w:rsidRPr="0047620A">
          <w:rPr>
            <w:rFonts w:ascii="Times New Roman" w:hAnsi="Times New Roman" w:cs="Times New Roman"/>
            <w:sz w:val="24"/>
            <w:szCs w:val="24"/>
          </w:rPr>
          <w:t>законом</w:t>
        </w:r>
      </w:hyperlink>
      <w:r w:rsidRPr="0047620A">
        <w:rPr>
          <w:rFonts w:ascii="Times New Roman" w:hAnsi="Times New Roman" w:cs="Times New Roman"/>
          <w:sz w:val="24"/>
          <w:szCs w:val="24"/>
        </w:rPr>
        <w:t xml:space="preserve"> от 20.12.2004 </w:t>
      </w:r>
      <w:r>
        <w:rPr>
          <w:rFonts w:ascii="Times New Roman" w:hAnsi="Times New Roman" w:cs="Times New Roman"/>
          <w:sz w:val="24"/>
          <w:szCs w:val="24"/>
        </w:rPr>
        <w:t>№</w:t>
      </w:r>
      <w:r w:rsidRPr="0047620A">
        <w:rPr>
          <w:rFonts w:ascii="Times New Roman" w:hAnsi="Times New Roman" w:cs="Times New Roman"/>
          <w:sz w:val="24"/>
          <w:szCs w:val="24"/>
        </w:rPr>
        <w:t xml:space="preserve"> 163-ФЗ)</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14. Коллегия адвокатов несет предусмотренную </w:t>
      </w:r>
      <w:hyperlink r:id="rId69" w:history="1">
        <w:r w:rsidRPr="0047620A">
          <w:rPr>
            <w:rFonts w:ascii="Times New Roman" w:hAnsi="Times New Roman" w:cs="Times New Roman"/>
            <w:sz w:val="24"/>
            <w:szCs w:val="24"/>
          </w:rPr>
          <w:t>законодательством</w:t>
        </w:r>
      </w:hyperlink>
      <w:r w:rsidRPr="0047620A">
        <w:rPr>
          <w:rFonts w:ascii="Times New Roman" w:hAnsi="Times New Roman" w:cs="Times New Roman"/>
          <w:sz w:val="24"/>
          <w:szCs w:val="24"/>
        </w:rPr>
        <w:t xml:space="preserve"> Российской Федерации ответственность за неисполнение или ненадлежащее исполнение обязанностей налогового агента или представителя.</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15. Соглашения об оказании юридической помощи в коллегии адвокатов заключаются между адвокатом и доверителем и регистрируются в документации коллегии адвокатов.</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16. Ничто в положениях настоящей статьи не может рассматриваться как ограничение независимости адвоката при исполнении им поручения доверителя, а также его личной профессиональной ответственности перед последним.</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17. Коллегия адвокатов не может быть преобразована в коммерческую организацию или любую иную некоммерческую организацию, за исключением случаев преобразования коллегии адвокатов в адвокатское бюро в порядке, установленном </w:t>
      </w:r>
      <w:hyperlink w:anchor="P387" w:history="1">
        <w:r w:rsidRPr="0047620A">
          <w:rPr>
            <w:rFonts w:ascii="Times New Roman" w:hAnsi="Times New Roman" w:cs="Times New Roman"/>
            <w:sz w:val="24"/>
            <w:szCs w:val="24"/>
          </w:rPr>
          <w:t>статьей 23</w:t>
        </w:r>
      </w:hyperlink>
      <w:r w:rsidRPr="0047620A">
        <w:rPr>
          <w:rFonts w:ascii="Times New Roman" w:hAnsi="Times New Roman" w:cs="Times New Roman"/>
          <w:sz w:val="24"/>
          <w:szCs w:val="24"/>
        </w:rPr>
        <w:t xml:space="preserve"> настоящего Федерального закона.</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18. К отношениям, возникающим в связи с учреждением, деятельностью и ликвидацией коллегии адвокатов, применяются правила, предусмотренные для ассоциаций (союзов), если эти правила не противоречат положениям настоящего Федерального закона.</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(в ред. Федерального </w:t>
      </w:r>
      <w:hyperlink r:id="rId70" w:history="1">
        <w:r w:rsidRPr="0047620A">
          <w:rPr>
            <w:rFonts w:ascii="Times New Roman" w:hAnsi="Times New Roman" w:cs="Times New Roman"/>
            <w:sz w:val="24"/>
            <w:szCs w:val="24"/>
          </w:rPr>
          <w:t>закона</w:t>
        </w:r>
      </w:hyperlink>
      <w:r w:rsidRPr="0047620A">
        <w:rPr>
          <w:rFonts w:ascii="Times New Roman" w:hAnsi="Times New Roman" w:cs="Times New Roman"/>
          <w:sz w:val="24"/>
          <w:szCs w:val="24"/>
        </w:rPr>
        <w:t xml:space="preserve"> от 02.12.2019 </w:t>
      </w:r>
      <w:r>
        <w:rPr>
          <w:rFonts w:ascii="Times New Roman" w:hAnsi="Times New Roman" w:cs="Times New Roman"/>
          <w:sz w:val="24"/>
          <w:szCs w:val="24"/>
        </w:rPr>
        <w:t>№</w:t>
      </w:r>
      <w:r w:rsidRPr="0047620A">
        <w:rPr>
          <w:rFonts w:ascii="Times New Roman" w:hAnsi="Times New Roman" w:cs="Times New Roman"/>
          <w:sz w:val="24"/>
          <w:szCs w:val="24"/>
        </w:rPr>
        <w:t xml:space="preserve"> 400-ФЗ)</w:t>
      </w:r>
    </w:p>
    <w:p w:rsidR="0047620A" w:rsidRPr="0047620A" w:rsidRDefault="0047620A" w:rsidP="0047620A">
      <w:pPr>
        <w:pStyle w:val="ConsPlusNormal"/>
        <w:ind w:firstLine="709"/>
        <w:jc w:val="both"/>
        <w:rPr>
          <w:rFonts w:ascii="Times New Roman" w:hAnsi="Times New Roman" w:cs="Times New Roman"/>
          <w:sz w:val="24"/>
          <w:szCs w:val="24"/>
        </w:rPr>
      </w:pPr>
    </w:p>
    <w:p w:rsidR="0047620A" w:rsidRPr="0047620A" w:rsidRDefault="0047620A" w:rsidP="0047620A">
      <w:pPr>
        <w:pStyle w:val="ConsPlusTitle"/>
        <w:ind w:firstLine="709"/>
        <w:jc w:val="both"/>
        <w:outlineLvl w:val="1"/>
        <w:rPr>
          <w:rFonts w:ascii="Times New Roman" w:hAnsi="Times New Roman" w:cs="Times New Roman"/>
          <w:sz w:val="24"/>
          <w:szCs w:val="24"/>
        </w:rPr>
      </w:pPr>
      <w:bookmarkStart w:id="6" w:name="P387"/>
      <w:bookmarkEnd w:id="6"/>
      <w:r w:rsidRPr="0047620A">
        <w:rPr>
          <w:rFonts w:ascii="Times New Roman" w:hAnsi="Times New Roman" w:cs="Times New Roman"/>
          <w:sz w:val="24"/>
          <w:szCs w:val="24"/>
        </w:rPr>
        <w:t>Статья 23. Адвокатское бюро</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1. Два и более адвоката вправе учредить адвокатское бюро.</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2. К отношениям, возникающим в связи с учреждением и деятельностью адвокатского бюро, применяются правила </w:t>
      </w:r>
      <w:hyperlink w:anchor="P337" w:history="1">
        <w:r w:rsidRPr="0047620A">
          <w:rPr>
            <w:rFonts w:ascii="Times New Roman" w:hAnsi="Times New Roman" w:cs="Times New Roman"/>
            <w:sz w:val="24"/>
            <w:szCs w:val="24"/>
          </w:rPr>
          <w:t>статьи 22</w:t>
        </w:r>
      </w:hyperlink>
      <w:r w:rsidRPr="0047620A">
        <w:rPr>
          <w:rFonts w:ascii="Times New Roman" w:hAnsi="Times New Roman" w:cs="Times New Roman"/>
          <w:sz w:val="24"/>
          <w:szCs w:val="24"/>
        </w:rPr>
        <w:t xml:space="preserve"> настоящего Федерального закона, если иное не предусмотрено настоящей статьей.</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2.1. Уставом адвокатского бюро может быть предусмотрено образование постоянно действующего коллегиального органа бюро, контролирующего деятельность исполнительных органов бюро и выполняющего иные функции, возложенные на него уставом.</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lastRenderedPageBreak/>
        <w:t xml:space="preserve">(п. 2.1 </w:t>
      </w:r>
      <w:proofErr w:type="gramStart"/>
      <w:r w:rsidRPr="0047620A">
        <w:rPr>
          <w:rFonts w:ascii="Times New Roman" w:hAnsi="Times New Roman" w:cs="Times New Roman"/>
          <w:sz w:val="24"/>
          <w:szCs w:val="24"/>
        </w:rPr>
        <w:t>введен</w:t>
      </w:r>
      <w:proofErr w:type="gramEnd"/>
      <w:r w:rsidRPr="0047620A">
        <w:rPr>
          <w:rFonts w:ascii="Times New Roman" w:hAnsi="Times New Roman" w:cs="Times New Roman"/>
          <w:sz w:val="24"/>
          <w:szCs w:val="24"/>
        </w:rPr>
        <w:t xml:space="preserve"> Федеральным </w:t>
      </w:r>
      <w:hyperlink r:id="rId71" w:history="1">
        <w:r w:rsidRPr="0047620A">
          <w:rPr>
            <w:rFonts w:ascii="Times New Roman" w:hAnsi="Times New Roman" w:cs="Times New Roman"/>
            <w:sz w:val="24"/>
            <w:szCs w:val="24"/>
          </w:rPr>
          <w:t>законом</w:t>
        </w:r>
      </w:hyperlink>
      <w:r w:rsidRPr="0047620A">
        <w:rPr>
          <w:rFonts w:ascii="Times New Roman" w:hAnsi="Times New Roman" w:cs="Times New Roman"/>
          <w:sz w:val="24"/>
          <w:szCs w:val="24"/>
        </w:rPr>
        <w:t xml:space="preserve"> от 02.12.2019 </w:t>
      </w:r>
      <w:r>
        <w:rPr>
          <w:rFonts w:ascii="Times New Roman" w:hAnsi="Times New Roman" w:cs="Times New Roman"/>
          <w:sz w:val="24"/>
          <w:szCs w:val="24"/>
        </w:rPr>
        <w:t>№</w:t>
      </w:r>
      <w:r w:rsidRPr="0047620A">
        <w:rPr>
          <w:rFonts w:ascii="Times New Roman" w:hAnsi="Times New Roman" w:cs="Times New Roman"/>
          <w:sz w:val="24"/>
          <w:szCs w:val="24"/>
        </w:rPr>
        <w:t xml:space="preserve"> 400-ФЗ)</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3. Адвокаты до учреждения адвокатского бюро заключают между собой партнерский договор, определяющий порядок и условия соединения усилий для оказания юридической помощи от имени всех партнеров. Все адвокаты, заключившие партнерский договор и присоединившиеся к нему впоследствии, являются участниками адвокатского бюро (партнерами).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Партнерский договор не представляется для государственной регистрации адвокатского бюро.</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(п. 3 в ред. Федерального </w:t>
      </w:r>
      <w:hyperlink r:id="rId72" w:history="1">
        <w:r w:rsidRPr="0047620A">
          <w:rPr>
            <w:rFonts w:ascii="Times New Roman" w:hAnsi="Times New Roman" w:cs="Times New Roman"/>
            <w:sz w:val="24"/>
            <w:szCs w:val="24"/>
          </w:rPr>
          <w:t>закона</w:t>
        </w:r>
      </w:hyperlink>
      <w:r w:rsidRPr="0047620A">
        <w:rPr>
          <w:rFonts w:ascii="Times New Roman" w:hAnsi="Times New Roman" w:cs="Times New Roman"/>
          <w:sz w:val="24"/>
          <w:szCs w:val="24"/>
        </w:rPr>
        <w:t xml:space="preserve"> от 02.12.2019 </w:t>
      </w:r>
      <w:r>
        <w:rPr>
          <w:rFonts w:ascii="Times New Roman" w:hAnsi="Times New Roman" w:cs="Times New Roman"/>
          <w:sz w:val="24"/>
          <w:szCs w:val="24"/>
        </w:rPr>
        <w:t>№</w:t>
      </w:r>
      <w:r w:rsidRPr="0047620A">
        <w:rPr>
          <w:rFonts w:ascii="Times New Roman" w:hAnsi="Times New Roman" w:cs="Times New Roman"/>
          <w:sz w:val="24"/>
          <w:szCs w:val="24"/>
        </w:rPr>
        <w:t xml:space="preserve"> 400-ФЗ)</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4. В партнерском договоре указываются:</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1) срок действия партнерского договора;</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2) порядок принятия партнерами решений;</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3) компетенция и порядок принятия решений общего собрания партнеров как высшего органа адвокатского бюро. При этом партнерским договором может быть определено равное либо различное количество голосов, принадлежащих каждому из партнеров при принятии решений общим собранием партнеров;</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4) порядок формирования, состав, компетенция и порядок принятия решений иных органов адвокатского бюро;</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5) порядок избрания управляющего партнера и его компетенция;</w:t>
      </w:r>
    </w:p>
    <w:p w:rsidR="0047620A" w:rsidRPr="0047620A" w:rsidRDefault="0047620A" w:rsidP="0047620A">
      <w:pPr>
        <w:pStyle w:val="ConsPlusNormal"/>
        <w:ind w:firstLine="709"/>
        <w:jc w:val="both"/>
        <w:rPr>
          <w:rFonts w:ascii="Times New Roman" w:hAnsi="Times New Roman" w:cs="Times New Roman"/>
          <w:sz w:val="24"/>
          <w:szCs w:val="24"/>
        </w:rPr>
      </w:pPr>
      <w:proofErr w:type="gramStart"/>
      <w:r w:rsidRPr="0047620A">
        <w:rPr>
          <w:rFonts w:ascii="Times New Roman" w:hAnsi="Times New Roman" w:cs="Times New Roman"/>
          <w:sz w:val="24"/>
          <w:szCs w:val="24"/>
        </w:rPr>
        <w:t>6) порядок приема в состав партнеров, приостановления участия в адвокатском бюро и исключения из числа партнеров;</w:t>
      </w:r>
      <w:proofErr w:type="gramEnd"/>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7) порядок распределения вознаграждения, полученного партнерами в связи с оказанием ими юридической помощи, размер которого может быть установлен в твердой сумме либо определен в соответствии с условиями, предусмотренными партнерским договором;</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8) иные условия.</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(п. 4 в ред. Федерального </w:t>
      </w:r>
      <w:hyperlink r:id="rId73" w:history="1">
        <w:r w:rsidRPr="0047620A">
          <w:rPr>
            <w:rFonts w:ascii="Times New Roman" w:hAnsi="Times New Roman" w:cs="Times New Roman"/>
            <w:sz w:val="24"/>
            <w:szCs w:val="24"/>
          </w:rPr>
          <w:t>закона</w:t>
        </w:r>
      </w:hyperlink>
      <w:r w:rsidRPr="0047620A">
        <w:rPr>
          <w:rFonts w:ascii="Times New Roman" w:hAnsi="Times New Roman" w:cs="Times New Roman"/>
          <w:sz w:val="24"/>
          <w:szCs w:val="24"/>
        </w:rPr>
        <w:t xml:space="preserve"> от 02.12.2019 </w:t>
      </w:r>
      <w:r>
        <w:rPr>
          <w:rFonts w:ascii="Times New Roman" w:hAnsi="Times New Roman" w:cs="Times New Roman"/>
          <w:sz w:val="24"/>
          <w:szCs w:val="24"/>
        </w:rPr>
        <w:t>№</w:t>
      </w:r>
      <w:r w:rsidRPr="0047620A">
        <w:rPr>
          <w:rFonts w:ascii="Times New Roman" w:hAnsi="Times New Roman" w:cs="Times New Roman"/>
          <w:sz w:val="24"/>
          <w:szCs w:val="24"/>
        </w:rPr>
        <w:t xml:space="preserve"> 400-ФЗ)</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5. Ведение общих дел адвокатского бюро осуществляется управляющим партнером, если иное не установлено партнерским договором. Соглашение об оказании юридической помощи с доверителем заключается управляющим партнером или иным партнером от имени всех партнеров на основании выданных ими доверенностей. В доверенностях указываются все ограничения компетенции партнера в отношении заключения соглашений с доверителями и иных сделок с третьими лицами. Указанные ограничения доводятся до сведения доверителей и третьих лиц.</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(в ред. Федерального </w:t>
      </w:r>
      <w:hyperlink r:id="rId74" w:history="1">
        <w:r w:rsidRPr="0047620A">
          <w:rPr>
            <w:rFonts w:ascii="Times New Roman" w:hAnsi="Times New Roman" w:cs="Times New Roman"/>
            <w:sz w:val="24"/>
            <w:szCs w:val="24"/>
          </w:rPr>
          <w:t>закона</w:t>
        </w:r>
      </w:hyperlink>
      <w:r w:rsidRPr="0047620A">
        <w:rPr>
          <w:rFonts w:ascii="Times New Roman" w:hAnsi="Times New Roman" w:cs="Times New Roman"/>
          <w:sz w:val="24"/>
          <w:szCs w:val="24"/>
        </w:rPr>
        <w:t xml:space="preserve"> от 02.12.2019 </w:t>
      </w:r>
      <w:r>
        <w:rPr>
          <w:rFonts w:ascii="Times New Roman" w:hAnsi="Times New Roman" w:cs="Times New Roman"/>
          <w:sz w:val="24"/>
          <w:szCs w:val="24"/>
        </w:rPr>
        <w:t>№</w:t>
      </w:r>
      <w:r w:rsidRPr="0047620A">
        <w:rPr>
          <w:rFonts w:ascii="Times New Roman" w:hAnsi="Times New Roman" w:cs="Times New Roman"/>
          <w:sz w:val="24"/>
          <w:szCs w:val="24"/>
        </w:rPr>
        <w:t xml:space="preserve"> 400-ФЗ)</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6. Партнерский договор прекращается по следующим основаниям:</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1) истечение срока действия партнерского договора;</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2) прекращение или приостановление статуса адвоката, являющегося одним из партнеров, если партнерским договором не предусмотрено сохранение договора в </w:t>
      </w:r>
      <w:proofErr w:type="gramStart"/>
      <w:r w:rsidRPr="0047620A">
        <w:rPr>
          <w:rFonts w:ascii="Times New Roman" w:hAnsi="Times New Roman" w:cs="Times New Roman"/>
          <w:sz w:val="24"/>
          <w:szCs w:val="24"/>
        </w:rPr>
        <w:t>отношениях</w:t>
      </w:r>
      <w:proofErr w:type="gramEnd"/>
      <w:r w:rsidRPr="0047620A">
        <w:rPr>
          <w:rFonts w:ascii="Times New Roman" w:hAnsi="Times New Roman" w:cs="Times New Roman"/>
          <w:sz w:val="24"/>
          <w:szCs w:val="24"/>
        </w:rPr>
        <w:t xml:space="preserve"> между остальными партнерами;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3) расторжение партнерского договора по требованию одного из партнеров, если партнерским договором не предусмотрено сохранение договора в </w:t>
      </w:r>
      <w:proofErr w:type="gramStart"/>
      <w:r w:rsidRPr="0047620A">
        <w:rPr>
          <w:rFonts w:ascii="Times New Roman" w:hAnsi="Times New Roman" w:cs="Times New Roman"/>
          <w:sz w:val="24"/>
          <w:szCs w:val="24"/>
        </w:rPr>
        <w:t>отношениях</w:t>
      </w:r>
      <w:proofErr w:type="gramEnd"/>
      <w:r w:rsidRPr="0047620A">
        <w:rPr>
          <w:rFonts w:ascii="Times New Roman" w:hAnsi="Times New Roman" w:cs="Times New Roman"/>
          <w:sz w:val="24"/>
          <w:szCs w:val="24"/>
        </w:rPr>
        <w:t xml:space="preserve"> между остальными партнерами;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4) отказ одного из партнеров от дальнейшего участия в партнерском </w:t>
      </w:r>
      <w:proofErr w:type="gramStart"/>
      <w:r w:rsidRPr="0047620A">
        <w:rPr>
          <w:rFonts w:ascii="Times New Roman" w:hAnsi="Times New Roman" w:cs="Times New Roman"/>
          <w:sz w:val="24"/>
          <w:szCs w:val="24"/>
        </w:rPr>
        <w:t>договоре</w:t>
      </w:r>
      <w:proofErr w:type="gramEnd"/>
      <w:r w:rsidRPr="0047620A">
        <w:rPr>
          <w:rFonts w:ascii="Times New Roman" w:hAnsi="Times New Roman" w:cs="Times New Roman"/>
          <w:sz w:val="24"/>
          <w:szCs w:val="24"/>
        </w:rPr>
        <w:t>, если партнерским договором не предусмотрено сохранение договора в отношениях между остальными партнерами;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w:t>
      </w:r>
      <w:proofErr w:type="spellStart"/>
      <w:r w:rsidRPr="0047620A">
        <w:rPr>
          <w:rFonts w:ascii="Times New Roman" w:hAnsi="Times New Roman" w:cs="Times New Roman"/>
          <w:sz w:val="24"/>
          <w:szCs w:val="24"/>
        </w:rPr>
        <w:t>пп</w:t>
      </w:r>
      <w:proofErr w:type="spellEnd"/>
      <w:r w:rsidRPr="0047620A">
        <w:rPr>
          <w:rFonts w:ascii="Times New Roman" w:hAnsi="Times New Roman" w:cs="Times New Roman"/>
          <w:sz w:val="24"/>
          <w:szCs w:val="24"/>
        </w:rPr>
        <w:t xml:space="preserve">. 4 </w:t>
      </w:r>
      <w:proofErr w:type="gramStart"/>
      <w:r w:rsidRPr="0047620A">
        <w:rPr>
          <w:rFonts w:ascii="Times New Roman" w:hAnsi="Times New Roman" w:cs="Times New Roman"/>
          <w:sz w:val="24"/>
          <w:szCs w:val="24"/>
        </w:rPr>
        <w:t>введен</w:t>
      </w:r>
      <w:proofErr w:type="gramEnd"/>
      <w:r w:rsidRPr="0047620A">
        <w:rPr>
          <w:rFonts w:ascii="Times New Roman" w:hAnsi="Times New Roman" w:cs="Times New Roman"/>
          <w:sz w:val="24"/>
          <w:szCs w:val="24"/>
        </w:rPr>
        <w:t xml:space="preserve"> Федеральным </w:t>
      </w:r>
      <w:hyperlink r:id="rId75" w:history="1">
        <w:r w:rsidRPr="0047620A">
          <w:rPr>
            <w:rFonts w:ascii="Times New Roman" w:hAnsi="Times New Roman" w:cs="Times New Roman"/>
            <w:sz w:val="24"/>
            <w:szCs w:val="24"/>
          </w:rPr>
          <w:t>законом</w:t>
        </w:r>
      </w:hyperlink>
      <w:r w:rsidRPr="0047620A">
        <w:rPr>
          <w:rFonts w:ascii="Times New Roman" w:hAnsi="Times New Roman" w:cs="Times New Roman"/>
          <w:sz w:val="24"/>
          <w:szCs w:val="24"/>
        </w:rPr>
        <w:t xml:space="preserve"> от 02.12.2019 </w:t>
      </w:r>
      <w:r>
        <w:rPr>
          <w:rFonts w:ascii="Times New Roman" w:hAnsi="Times New Roman" w:cs="Times New Roman"/>
          <w:sz w:val="24"/>
          <w:szCs w:val="24"/>
        </w:rPr>
        <w:t>№</w:t>
      </w:r>
      <w:r w:rsidRPr="0047620A">
        <w:rPr>
          <w:rFonts w:ascii="Times New Roman" w:hAnsi="Times New Roman" w:cs="Times New Roman"/>
          <w:sz w:val="24"/>
          <w:szCs w:val="24"/>
        </w:rPr>
        <w:t xml:space="preserve"> 400-ФЗ)</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5) смерть одного из партнеров, если партнерским договором не предусмотрено сохранение договора в </w:t>
      </w:r>
      <w:proofErr w:type="gramStart"/>
      <w:r w:rsidRPr="0047620A">
        <w:rPr>
          <w:rFonts w:ascii="Times New Roman" w:hAnsi="Times New Roman" w:cs="Times New Roman"/>
          <w:sz w:val="24"/>
          <w:szCs w:val="24"/>
        </w:rPr>
        <w:t>отношениях</w:t>
      </w:r>
      <w:proofErr w:type="gramEnd"/>
      <w:r w:rsidRPr="0047620A">
        <w:rPr>
          <w:rFonts w:ascii="Times New Roman" w:hAnsi="Times New Roman" w:cs="Times New Roman"/>
          <w:sz w:val="24"/>
          <w:szCs w:val="24"/>
        </w:rPr>
        <w:t xml:space="preserve"> между остальными партнерами;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w:t>
      </w:r>
      <w:proofErr w:type="spellStart"/>
      <w:r w:rsidRPr="0047620A">
        <w:rPr>
          <w:rFonts w:ascii="Times New Roman" w:hAnsi="Times New Roman" w:cs="Times New Roman"/>
          <w:sz w:val="24"/>
          <w:szCs w:val="24"/>
        </w:rPr>
        <w:t>пп</w:t>
      </w:r>
      <w:proofErr w:type="spellEnd"/>
      <w:r w:rsidRPr="0047620A">
        <w:rPr>
          <w:rFonts w:ascii="Times New Roman" w:hAnsi="Times New Roman" w:cs="Times New Roman"/>
          <w:sz w:val="24"/>
          <w:szCs w:val="24"/>
        </w:rPr>
        <w:t xml:space="preserve">. 5 </w:t>
      </w:r>
      <w:proofErr w:type="gramStart"/>
      <w:r w:rsidRPr="0047620A">
        <w:rPr>
          <w:rFonts w:ascii="Times New Roman" w:hAnsi="Times New Roman" w:cs="Times New Roman"/>
          <w:sz w:val="24"/>
          <w:szCs w:val="24"/>
        </w:rPr>
        <w:t>введен</w:t>
      </w:r>
      <w:proofErr w:type="gramEnd"/>
      <w:r w:rsidRPr="0047620A">
        <w:rPr>
          <w:rFonts w:ascii="Times New Roman" w:hAnsi="Times New Roman" w:cs="Times New Roman"/>
          <w:sz w:val="24"/>
          <w:szCs w:val="24"/>
        </w:rPr>
        <w:t xml:space="preserve"> Федеральным </w:t>
      </w:r>
      <w:hyperlink r:id="rId76" w:history="1">
        <w:r w:rsidRPr="0047620A">
          <w:rPr>
            <w:rFonts w:ascii="Times New Roman" w:hAnsi="Times New Roman" w:cs="Times New Roman"/>
            <w:sz w:val="24"/>
            <w:szCs w:val="24"/>
          </w:rPr>
          <w:t>законом</w:t>
        </w:r>
      </w:hyperlink>
      <w:r w:rsidRPr="0047620A">
        <w:rPr>
          <w:rFonts w:ascii="Times New Roman" w:hAnsi="Times New Roman" w:cs="Times New Roman"/>
          <w:sz w:val="24"/>
          <w:szCs w:val="24"/>
        </w:rPr>
        <w:t xml:space="preserve"> от 02.12.2019 </w:t>
      </w:r>
      <w:r>
        <w:rPr>
          <w:rFonts w:ascii="Times New Roman" w:hAnsi="Times New Roman" w:cs="Times New Roman"/>
          <w:sz w:val="24"/>
          <w:szCs w:val="24"/>
        </w:rPr>
        <w:t>№</w:t>
      </w:r>
      <w:r w:rsidRPr="0047620A">
        <w:rPr>
          <w:rFonts w:ascii="Times New Roman" w:hAnsi="Times New Roman" w:cs="Times New Roman"/>
          <w:sz w:val="24"/>
          <w:szCs w:val="24"/>
        </w:rPr>
        <w:t xml:space="preserve"> 400-ФЗ)</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6) объявление одного из партнеров недееспособным, ограниченно дееспособным или безвестно отсутствующим, если партнерским договором не предусмотрено сохранение договора в </w:t>
      </w:r>
      <w:proofErr w:type="gramStart"/>
      <w:r w:rsidRPr="0047620A">
        <w:rPr>
          <w:rFonts w:ascii="Times New Roman" w:hAnsi="Times New Roman" w:cs="Times New Roman"/>
          <w:sz w:val="24"/>
          <w:szCs w:val="24"/>
        </w:rPr>
        <w:t>отношениях</w:t>
      </w:r>
      <w:proofErr w:type="gramEnd"/>
      <w:r w:rsidRPr="0047620A">
        <w:rPr>
          <w:rFonts w:ascii="Times New Roman" w:hAnsi="Times New Roman" w:cs="Times New Roman"/>
          <w:sz w:val="24"/>
          <w:szCs w:val="24"/>
        </w:rPr>
        <w:t xml:space="preserve"> между остальными партнерами;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lastRenderedPageBreak/>
        <w:t>(</w:t>
      </w:r>
      <w:proofErr w:type="spellStart"/>
      <w:r w:rsidRPr="0047620A">
        <w:rPr>
          <w:rFonts w:ascii="Times New Roman" w:hAnsi="Times New Roman" w:cs="Times New Roman"/>
          <w:sz w:val="24"/>
          <w:szCs w:val="24"/>
        </w:rPr>
        <w:t>пп</w:t>
      </w:r>
      <w:proofErr w:type="spellEnd"/>
      <w:r w:rsidRPr="0047620A">
        <w:rPr>
          <w:rFonts w:ascii="Times New Roman" w:hAnsi="Times New Roman" w:cs="Times New Roman"/>
          <w:sz w:val="24"/>
          <w:szCs w:val="24"/>
        </w:rPr>
        <w:t xml:space="preserve">. 6 </w:t>
      </w:r>
      <w:proofErr w:type="gramStart"/>
      <w:r w:rsidRPr="0047620A">
        <w:rPr>
          <w:rFonts w:ascii="Times New Roman" w:hAnsi="Times New Roman" w:cs="Times New Roman"/>
          <w:sz w:val="24"/>
          <w:szCs w:val="24"/>
        </w:rPr>
        <w:t>введен</w:t>
      </w:r>
      <w:proofErr w:type="gramEnd"/>
      <w:r w:rsidRPr="0047620A">
        <w:rPr>
          <w:rFonts w:ascii="Times New Roman" w:hAnsi="Times New Roman" w:cs="Times New Roman"/>
          <w:sz w:val="24"/>
          <w:szCs w:val="24"/>
        </w:rPr>
        <w:t xml:space="preserve"> Федеральным </w:t>
      </w:r>
      <w:hyperlink r:id="rId77" w:history="1">
        <w:r w:rsidRPr="0047620A">
          <w:rPr>
            <w:rFonts w:ascii="Times New Roman" w:hAnsi="Times New Roman" w:cs="Times New Roman"/>
            <w:sz w:val="24"/>
            <w:szCs w:val="24"/>
          </w:rPr>
          <w:t>законом</w:t>
        </w:r>
      </w:hyperlink>
      <w:r w:rsidRPr="0047620A">
        <w:rPr>
          <w:rFonts w:ascii="Times New Roman" w:hAnsi="Times New Roman" w:cs="Times New Roman"/>
          <w:sz w:val="24"/>
          <w:szCs w:val="24"/>
        </w:rPr>
        <w:t xml:space="preserve"> от 02.12.2019 </w:t>
      </w:r>
      <w:r>
        <w:rPr>
          <w:rFonts w:ascii="Times New Roman" w:hAnsi="Times New Roman" w:cs="Times New Roman"/>
          <w:sz w:val="24"/>
          <w:szCs w:val="24"/>
        </w:rPr>
        <w:t>№</w:t>
      </w:r>
      <w:r w:rsidRPr="0047620A">
        <w:rPr>
          <w:rFonts w:ascii="Times New Roman" w:hAnsi="Times New Roman" w:cs="Times New Roman"/>
          <w:sz w:val="24"/>
          <w:szCs w:val="24"/>
        </w:rPr>
        <w:t xml:space="preserve"> 400-ФЗ)</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7) признание одного из партнеров несостоятельным (банкротом), если партнерским договором не предусмотрено сохранение договора в </w:t>
      </w:r>
      <w:proofErr w:type="gramStart"/>
      <w:r w:rsidRPr="0047620A">
        <w:rPr>
          <w:rFonts w:ascii="Times New Roman" w:hAnsi="Times New Roman" w:cs="Times New Roman"/>
          <w:sz w:val="24"/>
          <w:szCs w:val="24"/>
        </w:rPr>
        <w:t>отношениях</w:t>
      </w:r>
      <w:proofErr w:type="gramEnd"/>
      <w:r w:rsidRPr="0047620A">
        <w:rPr>
          <w:rFonts w:ascii="Times New Roman" w:hAnsi="Times New Roman" w:cs="Times New Roman"/>
          <w:sz w:val="24"/>
          <w:szCs w:val="24"/>
        </w:rPr>
        <w:t xml:space="preserve"> между остальными партнерами.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w:t>
      </w:r>
      <w:proofErr w:type="spellStart"/>
      <w:r w:rsidRPr="0047620A">
        <w:rPr>
          <w:rFonts w:ascii="Times New Roman" w:hAnsi="Times New Roman" w:cs="Times New Roman"/>
          <w:sz w:val="24"/>
          <w:szCs w:val="24"/>
        </w:rPr>
        <w:t>пп</w:t>
      </w:r>
      <w:proofErr w:type="spellEnd"/>
      <w:r w:rsidRPr="0047620A">
        <w:rPr>
          <w:rFonts w:ascii="Times New Roman" w:hAnsi="Times New Roman" w:cs="Times New Roman"/>
          <w:sz w:val="24"/>
          <w:szCs w:val="24"/>
        </w:rPr>
        <w:t xml:space="preserve">. 7 </w:t>
      </w:r>
      <w:proofErr w:type="gramStart"/>
      <w:r w:rsidRPr="0047620A">
        <w:rPr>
          <w:rFonts w:ascii="Times New Roman" w:hAnsi="Times New Roman" w:cs="Times New Roman"/>
          <w:sz w:val="24"/>
          <w:szCs w:val="24"/>
        </w:rPr>
        <w:t>введен</w:t>
      </w:r>
      <w:proofErr w:type="gramEnd"/>
      <w:r w:rsidRPr="0047620A">
        <w:rPr>
          <w:rFonts w:ascii="Times New Roman" w:hAnsi="Times New Roman" w:cs="Times New Roman"/>
          <w:sz w:val="24"/>
          <w:szCs w:val="24"/>
        </w:rPr>
        <w:t xml:space="preserve"> Федеральным </w:t>
      </w:r>
      <w:hyperlink r:id="rId78" w:history="1">
        <w:r w:rsidRPr="0047620A">
          <w:rPr>
            <w:rFonts w:ascii="Times New Roman" w:hAnsi="Times New Roman" w:cs="Times New Roman"/>
            <w:sz w:val="24"/>
            <w:szCs w:val="24"/>
          </w:rPr>
          <w:t>законом</w:t>
        </w:r>
      </w:hyperlink>
      <w:r w:rsidRPr="0047620A">
        <w:rPr>
          <w:rFonts w:ascii="Times New Roman" w:hAnsi="Times New Roman" w:cs="Times New Roman"/>
          <w:sz w:val="24"/>
          <w:szCs w:val="24"/>
        </w:rPr>
        <w:t xml:space="preserve"> от 02.12.2019 </w:t>
      </w:r>
      <w:r>
        <w:rPr>
          <w:rFonts w:ascii="Times New Roman" w:hAnsi="Times New Roman" w:cs="Times New Roman"/>
          <w:sz w:val="24"/>
          <w:szCs w:val="24"/>
        </w:rPr>
        <w:t>№</w:t>
      </w:r>
      <w:r w:rsidRPr="0047620A">
        <w:rPr>
          <w:rFonts w:ascii="Times New Roman" w:hAnsi="Times New Roman" w:cs="Times New Roman"/>
          <w:sz w:val="24"/>
          <w:szCs w:val="24"/>
        </w:rPr>
        <w:t xml:space="preserve"> 400-ФЗ)</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7. С момента прекращения партнерского договора его участники несут солидарную ответственность по неисполненным общим обязательствам в </w:t>
      </w:r>
      <w:proofErr w:type="gramStart"/>
      <w:r w:rsidRPr="0047620A">
        <w:rPr>
          <w:rFonts w:ascii="Times New Roman" w:hAnsi="Times New Roman" w:cs="Times New Roman"/>
          <w:sz w:val="24"/>
          <w:szCs w:val="24"/>
        </w:rPr>
        <w:t>отношении</w:t>
      </w:r>
      <w:proofErr w:type="gramEnd"/>
      <w:r w:rsidRPr="0047620A">
        <w:rPr>
          <w:rFonts w:ascii="Times New Roman" w:hAnsi="Times New Roman" w:cs="Times New Roman"/>
          <w:sz w:val="24"/>
          <w:szCs w:val="24"/>
        </w:rPr>
        <w:t xml:space="preserve"> доверителей и третьих лиц.</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8. При выходе из партнерского договора одного из партнеров он обязан передать управляющему партнеру производства по всем делам, по которым оказывал юридическую помощь.</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9. Адвокат, вышедший из партнерского договора, отвечает перед доверителями и третьими лицами по общим обязательствам, возникшим в период его участия в партнерском </w:t>
      </w:r>
      <w:proofErr w:type="gramStart"/>
      <w:r w:rsidRPr="0047620A">
        <w:rPr>
          <w:rFonts w:ascii="Times New Roman" w:hAnsi="Times New Roman" w:cs="Times New Roman"/>
          <w:sz w:val="24"/>
          <w:szCs w:val="24"/>
        </w:rPr>
        <w:t>договоре</w:t>
      </w:r>
      <w:proofErr w:type="gramEnd"/>
      <w:r w:rsidRPr="0047620A">
        <w:rPr>
          <w:rFonts w:ascii="Times New Roman" w:hAnsi="Times New Roman" w:cs="Times New Roman"/>
          <w:sz w:val="24"/>
          <w:szCs w:val="24"/>
        </w:rPr>
        <w:t>.</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10. Ничто в положениях настоящей статьи не может рассматриваться как ограничение независимости адвоката при исполнении им поручения доверителя, а также его личной профессиональной ответственности перед последним.</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11. Адвокатское бюро не может быть преобразовано в коммерческую организацию или любую иную некоммерческую организацию, за исключением случаев преобразования адвокатского бюро в коллегию адвокатов.</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12. После прекращения партнерского договора адвокаты вправе заключить новый партнерский договор. Если новый партнерский договор не заключен в течение месяца со дня прекращения действия прежнего партнерского договора, то адвокатское бюро подлежит преобразованию в коллегию адвокатов либо ликвидации.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(в ред. Федерального </w:t>
      </w:r>
      <w:hyperlink r:id="rId79" w:history="1">
        <w:r w:rsidRPr="0047620A">
          <w:rPr>
            <w:rFonts w:ascii="Times New Roman" w:hAnsi="Times New Roman" w:cs="Times New Roman"/>
            <w:sz w:val="24"/>
            <w:szCs w:val="24"/>
          </w:rPr>
          <w:t>закона</w:t>
        </w:r>
      </w:hyperlink>
      <w:r w:rsidRPr="0047620A">
        <w:rPr>
          <w:rFonts w:ascii="Times New Roman" w:hAnsi="Times New Roman" w:cs="Times New Roman"/>
          <w:sz w:val="24"/>
          <w:szCs w:val="24"/>
        </w:rPr>
        <w:t xml:space="preserve"> от 20.12.2004 </w:t>
      </w:r>
      <w:r>
        <w:rPr>
          <w:rFonts w:ascii="Times New Roman" w:hAnsi="Times New Roman" w:cs="Times New Roman"/>
          <w:sz w:val="24"/>
          <w:szCs w:val="24"/>
        </w:rPr>
        <w:t>№</w:t>
      </w:r>
      <w:r w:rsidRPr="0047620A">
        <w:rPr>
          <w:rFonts w:ascii="Times New Roman" w:hAnsi="Times New Roman" w:cs="Times New Roman"/>
          <w:sz w:val="24"/>
          <w:szCs w:val="24"/>
        </w:rPr>
        <w:t xml:space="preserve"> 163-ФЗ)</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С момента прекращения партнерского договора и до момента преобразования адвокатского бюро в коллегию адвокатов либо заключения нового партнерского договора адвокаты не вправе заключать соглашения об оказании юридической помощи.</w:t>
      </w:r>
    </w:p>
    <w:p w:rsidR="0047620A" w:rsidRPr="0047620A" w:rsidRDefault="0047620A" w:rsidP="0047620A">
      <w:pPr>
        <w:pStyle w:val="ConsPlusNormal"/>
        <w:ind w:firstLine="709"/>
        <w:jc w:val="both"/>
        <w:rPr>
          <w:rFonts w:ascii="Times New Roman" w:hAnsi="Times New Roman" w:cs="Times New Roman"/>
          <w:sz w:val="24"/>
          <w:szCs w:val="24"/>
        </w:rPr>
      </w:pPr>
    </w:p>
    <w:p w:rsidR="0047620A" w:rsidRPr="0047620A" w:rsidRDefault="0047620A" w:rsidP="0047620A">
      <w:pPr>
        <w:pStyle w:val="ConsPlusTitle"/>
        <w:ind w:firstLine="709"/>
        <w:jc w:val="both"/>
        <w:outlineLvl w:val="1"/>
        <w:rPr>
          <w:rFonts w:ascii="Times New Roman" w:hAnsi="Times New Roman" w:cs="Times New Roman"/>
          <w:sz w:val="24"/>
          <w:szCs w:val="24"/>
        </w:rPr>
      </w:pPr>
      <w:bookmarkStart w:id="7" w:name="P431"/>
      <w:bookmarkEnd w:id="7"/>
      <w:r w:rsidRPr="0047620A">
        <w:rPr>
          <w:rFonts w:ascii="Times New Roman" w:hAnsi="Times New Roman" w:cs="Times New Roman"/>
          <w:sz w:val="24"/>
          <w:szCs w:val="24"/>
        </w:rPr>
        <w:t>Статья 24. Юридическая консультация</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1. В случае, если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 менее двух на одного федерального судью, адвокатская палата по представлению органа исполнительной власти соответствующего субъекта Российской Федерации учреждает юридическую консультацию.</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(в ред. Федерального </w:t>
      </w:r>
      <w:hyperlink r:id="rId80" w:history="1">
        <w:r w:rsidRPr="0047620A">
          <w:rPr>
            <w:rFonts w:ascii="Times New Roman" w:hAnsi="Times New Roman" w:cs="Times New Roman"/>
            <w:sz w:val="24"/>
            <w:szCs w:val="24"/>
          </w:rPr>
          <w:t>закона</w:t>
        </w:r>
      </w:hyperlink>
      <w:r w:rsidRPr="0047620A">
        <w:rPr>
          <w:rFonts w:ascii="Times New Roman" w:hAnsi="Times New Roman" w:cs="Times New Roman"/>
          <w:sz w:val="24"/>
          <w:szCs w:val="24"/>
        </w:rPr>
        <w:t xml:space="preserve"> от 20.12.2004 </w:t>
      </w:r>
      <w:r>
        <w:rPr>
          <w:rFonts w:ascii="Times New Roman" w:hAnsi="Times New Roman" w:cs="Times New Roman"/>
          <w:sz w:val="24"/>
          <w:szCs w:val="24"/>
        </w:rPr>
        <w:t>№</w:t>
      </w:r>
      <w:r w:rsidRPr="0047620A">
        <w:rPr>
          <w:rFonts w:ascii="Times New Roman" w:hAnsi="Times New Roman" w:cs="Times New Roman"/>
          <w:sz w:val="24"/>
          <w:szCs w:val="24"/>
        </w:rPr>
        <w:t xml:space="preserve"> 163-ФЗ)</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2. Юридическая консультация является некоммерческой организацией. Вопросы создания, реорганизации, преобразования, ликвидации и деятельности юридической консультации регулируются Гражданским </w:t>
      </w:r>
      <w:hyperlink r:id="rId81" w:history="1">
        <w:r w:rsidRPr="0047620A">
          <w:rPr>
            <w:rFonts w:ascii="Times New Roman" w:hAnsi="Times New Roman" w:cs="Times New Roman"/>
            <w:sz w:val="24"/>
            <w:szCs w:val="24"/>
          </w:rPr>
          <w:t>кодексом</w:t>
        </w:r>
      </w:hyperlink>
      <w:r w:rsidRPr="0047620A">
        <w:rPr>
          <w:rFonts w:ascii="Times New Roman" w:hAnsi="Times New Roman" w:cs="Times New Roman"/>
          <w:sz w:val="24"/>
          <w:szCs w:val="24"/>
        </w:rPr>
        <w:t xml:space="preserve"> Российской Федерации, Федеральным </w:t>
      </w:r>
      <w:hyperlink r:id="rId82" w:history="1">
        <w:r w:rsidRPr="0047620A">
          <w:rPr>
            <w:rFonts w:ascii="Times New Roman" w:hAnsi="Times New Roman" w:cs="Times New Roman"/>
            <w:sz w:val="24"/>
            <w:szCs w:val="24"/>
          </w:rPr>
          <w:t>законом</w:t>
        </w:r>
      </w:hyperlink>
      <w:r w:rsidRPr="0047620A">
        <w:rPr>
          <w:rFonts w:ascii="Times New Roman" w:hAnsi="Times New Roman" w:cs="Times New Roman"/>
          <w:sz w:val="24"/>
          <w:szCs w:val="24"/>
        </w:rPr>
        <w:t xml:space="preserve"> "О некоммерческих организациях" и настоящим Федеральным законом.</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(в ред. Федерального </w:t>
      </w:r>
      <w:hyperlink r:id="rId83" w:history="1">
        <w:r w:rsidRPr="0047620A">
          <w:rPr>
            <w:rFonts w:ascii="Times New Roman" w:hAnsi="Times New Roman" w:cs="Times New Roman"/>
            <w:sz w:val="24"/>
            <w:szCs w:val="24"/>
          </w:rPr>
          <w:t>закона</w:t>
        </w:r>
      </w:hyperlink>
      <w:r w:rsidRPr="0047620A">
        <w:rPr>
          <w:rFonts w:ascii="Times New Roman" w:hAnsi="Times New Roman" w:cs="Times New Roman"/>
          <w:sz w:val="24"/>
          <w:szCs w:val="24"/>
        </w:rPr>
        <w:t xml:space="preserve"> от 13.07.2015 </w:t>
      </w:r>
      <w:r>
        <w:rPr>
          <w:rFonts w:ascii="Times New Roman" w:hAnsi="Times New Roman" w:cs="Times New Roman"/>
          <w:sz w:val="24"/>
          <w:szCs w:val="24"/>
        </w:rPr>
        <w:t>№</w:t>
      </w:r>
      <w:r w:rsidRPr="0047620A">
        <w:rPr>
          <w:rFonts w:ascii="Times New Roman" w:hAnsi="Times New Roman" w:cs="Times New Roman"/>
          <w:sz w:val="24"/>
          <w:szCs w:val="24"/>
        </w:rPr>
        <w:t xml:space="preserve"> 268-ФЗ)</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3. Представление органа исполнительной власти субъекта Российской Федерации о создании юридической консультации должно включать в себя сведения:</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1) о судебном районе, в котором требуется создать юридическую консультацию;</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2) о числе судей в данном судебном районе;</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3) о необходимом в данном судебном районе числе адвокатов;</w:t>
      </w:r>
    </w:p>
    <w:p w:rsidR="0047620A" w:rsidRPr="0047620A" w:rsidRDefault="0047620A" w:rsidP="0047620A">
      <w:pPr>
        <w:pStyle w:val="ConsPlusNormal"/>
        <w:ind w:firstLine="709"/>
        <w:jc w:val="both"/>
        <w:rPr>
          <w:rFonts w:ascii="Times New Roman" w:hAnsi="Times New Roman" w:cs="Times New Roman"/>
          <w:sz w:val="24"/>
          <w:szCs w:val="24"/>
        </w:rPr>
      </w:pPr>
      <w:bookmarkStart w:id="8" w:name="P441"/>
      <w:bookmarkEnd w:id="8"/>
      <w:proofErr w:type="gramStart"/>
      <w:r w:rsidRPr="0047620A">
        <w:rPr>
          <w:rFonts w:ascii="Times New Roman" w:hAnsi="Times New Roman" w:cs="Times New Roman"/>
          <w:sz w:val="24"/>
          <w:szCs w:val="24"/>
        </w:rPr>
        <w:t>4) о материально-техническом и финансовом обеспечении деятельности юридической консультации, в том числе о предоставляемом юридической консультации помещении, об организационно-технических средствах, передаваемых юридической консультации, а также об источниках финансирования и о размере средств, выделяемых на оплату труда адвокатов, направляемых для работы в юридической консультации.</w:t>
      </w:r>
      <w:proofErr w:type="gramEnd"/>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(п. 3 в ред. Федерального </w:t>
      </w:r>
      <w:hyperlink r:id="rId84" w:history="1">
        <w:r w:rsidRPr="0047620A">
          <w:rPr>
            <w:rFonts w:ascii="Times New Roman" w:hAnsi="Times New Roman" w:cs="Times New Roman"/>
            <w:sz w:val="24"/>
            <w:szCs w:val="24"/>
          </w:rPr>
          <w:t>закона</w:t>
        </w:r>
      </w:hyperlink>
      <w:r w:rsidRPr="0047620A">
        <w:rPr>
          <w:rFonts w:ascii="Times New Roman" w:hAnsi="Times New Roman" w:cs="Times New Roman"/>
          <w:sz w:val="24"/>
          <w:szCs w:val="24"/>
        </w:rPr>
        <w:t xml:space="preserve"> от 20.12.2004 </w:t>
      </w:r>
      <w:r>
        <w:rPr>
          <w:rFonts w:ascii="Times New Roman" w:hAnsi="Times New Roman" w:cs="Times New Roman"/>
          <w:sz w:val="24"/>
          <w:szCs w:val="24"/>
        </w:rPr>
        <w:t>№</w:t>
      </w:r>
      <w:r w:rsidRPr="0047620A">
        <w:rPr>
          <w:rFonts w:ascii="Times New Roman" w:hAnsi="Times New Roman" w:cs="Times New Roman"/>
          <w:sz w:val="24"/>
          <w:szCs w:val="24"/>
        </w:rPr>
        <w:t xml:space="preserve"> 163-ФЗ)</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lastRenderedPageBreak/>
        <w:t xml:space="preserve">4. </w:t>
      </w:r>
      <w:proofErr w:type="gramStart"/>
      <w:r w:rsidRPr="0047620A">
        <w:rPr>
          <w:rFonts w:ascii="Times New Roman" w:hAnsi="Times New Roman" w:cs="Times New Roman"/>
          <w:sz w:val="24"/>
          <w:szCs w:val="24"/>
        </w:rPr>
        <w:t xml:space="preserve">После согласования с органом исполнительной власти субъекта Российской Федерации условий, предусмотренных подпунктом 4 </w:t>
      </w:r>
      <w:hyperlink w:anchor="P441" w:history="1">
        <w:r w:rsidRPr="0047620A">
          <w:rPr>
            <w:rFonts w:ascii="Times New Roman" w:hAnsi="Times New Roman" w:cs="Times New Roman"/>
            <w:sz w:val="24"/>
            <w:szCs w:val="24"/>
          </w:rPr>
          <w:t>пункта 3</w:t>
        </w:r>
      </w:hyperlink>
      <w:r w:rsidRPr="0047620A">
        <w:rPr>
          <w:rFonts w:ascii="Times New Roman" w:hAnsi="Times New Roman" w:cs="Times New Roman"/>
          <w:sz w:val="24"/>
          <w:szCs w:val="24"/>
        </w:rPr>
        <w:t xml:space="preserve"> настоящей статьи, совет адвокатской палаты принимает решение об учреждении юридической консультации, утверждает кандидатуры адвокатов, направляемых для работы в юридической консультации, и направляет заказным письмом уведомление об учреждении юридической консультации в орган исполнительной власти субъекта Российской Федерации.</w:t>
      </w:r>
      <w:proofErr w:type="gramEnd"/>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(п. 4 в ред. Федерального </w:t>
      </w:r>
      <w:hyperlink r:id="rId85" w:history="1">
        <w:r w:rsidRPr="0047620A">
          <w:rPr>
            <w:rFonts w:ascii="Times New Roman" w:hAnsi="Times New Roman" w:cs="Times New Roman"/>
            <w:sz w:val="24"/>
            <w:szCs w:val="24"/>
          </w:rPr>
          <w:t>закона</w:t>
        </w:r>
      </w:hyperlink>
      <w:r w:rsidRPr="0047620A">
        <w:rPr>
          <w:rFonts w:ascii="Times New Roman" w:hAnsi="Times New Roman" w:cs="Times New Roman"/>
          <w:sz w:val="24"/>
          <w:szCs w:val="24"/>
        </w:rPr>
        <w:t xml:space="preserve"> от 20.12.2004 </w:t>
      </w:r>
      <w:r>
        <w:rPr>
          <w:rFonts w:ascii="Times New Roman" w:hAnsi="Times New Roman" w:cs="Times New Roman"/>
          <w:sz w:val="24"/>
          <w:szCs w:val="24"/>
        </w:rPr>
        <w:t>№</w:t>
      </w:r>
      <w:r w:rsidRPr="0047620A">
        <w:rPr>
          <w:rFonts w:ascii="Times New Roman" w:hAnsi="Times New Roman" w:cs="Times New Roman"/>
          <w:sz w:val="24"/>
          <w:szCs w:val="24"/>
        </w:rPr>
        <w:t xml:space="preserve"> 163-ФЗ)</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5. Совет адвокатской палаты утверждает порядок, в </w:t>
      </w:r>
      <w:proofErr w:type="gramStart"/>
      <w:r w:rsidRPr="0047620A">
        <w:rPr>
          <w:rFonts w:ascii="Times New Roman" w:hAnsi="Times New Roman" w:cs="Times New Roman"/>
          <w:sz w:val="24"/>
          <w:szCs w:val="24"/>
        </w:rPr>
        <w:t>соответствии</w:t>
      </w:r>
      <w:proofErr w:type="gramEnd"/>
      <w:r w:rsidRPr="0047620A">
        <w:rPr>
          <w:rFonts w:ascii="Times New Roman" w:hAnsi="Times New Roman" w:cs="Times New Roman"/>
          <w:sz w:val="24"/>
          <w:szCs w:val="24"/>
        </w:rPr>
        <w:t xml:space="preserve"> с которым адвокаты направляются для работы в юридических консультациях. При этом советом адвокатской палаты может быть предусмотрена выплата адвокатам, осуществляющим профессиональную деятельность в юридических консультациях, дополнительного вознаграждения за счет средств адвокатской палаты.</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(п. 5 </w:t>
      </w:r>
      <w:proofErr w:type="gramStart"/>
      <w:r w:rsidRPr="0047620A">
        <w:rPr>
          <w:rFonts w:ascii="Times New Roman" w:hAnsi="Times New Roman" w:cs="Times New Roman"/>
          <w:sz w:val="24"/>
          <w:szCs w:val="24"/>
        </w:rPr>
        <w:t>введен</w:t>
      </w:r>
      <w:proofErr w:type="gramEnd"/>
      <w:r w:rsidRPr="0047620A">
        <w:rPr>
          <w:rFonts w:ascii="Times New Roman" w:hAnsi="Times New Roman" w:cs="Times New Roman"/>
          <w:sz w:val="24"/>
          <w:szCs w:val="24"/>
        </w:rPr>
        <w:t xml:space="preserve"> Федеральным </w:t>
      </w:r>
      <w:hyperlink r:id="rId86" w:history="1">
        <w:r w:rsidRPr="0047620A">
          <w:rPr>
            <w:rFonts w:ascii="Times New Roman" w:hAnsi="Times New Roman" w:cs="Times New Roman"/>
            <w:sz w:val="24"/>
            <w:szCs w:val="24"/>
          </w:rPr>
          <w:t>законом</w:t>
        </w:r>
      </w:hyperlink>
      <w:r w:rsidRPr="0047620A">
        <w:rPr>
          <w:rFonts w:ascii="Times New Roman" w:hAnsi="Times New Roman" w:cs="Times New Roman"/>
          <w:sz w:val="24"/>
          <w:szCs w:val="24"/>
        </w:rPr>
        <w:t xml:space="preserve"> от 20.12.2004 </w:t>
      </w:r>
      <w:r>
        <w:rPr>
          <w:rFonts w:ascii="Times New Roman" w:hAnsi="Times New Roman" w:cs="Times New Roman"/>
          <w:sz w:val="24"/>
          <w:szCs w:val="24"/>
        </w:rPr>
        <w:t>№</w:t>
      </w:r>
      <w:r w:rsidRPr="0047620A">
        <w:rPr>
          <w:rFonts w:ascii="Times New Roman" w:hAnsi="Times New Roman" w:cs="Times New Roman"/>
          <w:sz w:val="24"/>
          <w:szCs w:val="24"/>
        </w:rPr>
        <w:t xml:space="preserve"> 163-ФЗ)</w:t>
      </w:r>
    </w:p>
    <w:p w:rsidR="0047620A" w:rsidRPr="0047620A" w:rsidRDefault="0047620A" w:rsidP="0047620A">
      <w:pPr>
        <w:pStyle w:val="ConsPlusNormal"/>
        <w:ind w:firstLine="709"/>
        <w:jc w:val="both"/>
        <w:rPr>
          <w:rFonts w:ascii="Times New Roman" w:hAnsi="Times New Roman" w:cs="Times New Roman"/>
          <w:sz w:val="24"/>
          <w:szCs w:val="24"/>
        </w:rPr>
      </w:pPr>
    </w:p>
    <w:p w:rsidR="0047620A" w:rsidRPr="0047620A" w:rsidRDefault="0047620A" w:rsidP="0047620A">
      <w:pPr>
        <w:pStyle w:val="ConsPlusTitle"/>
        <w:ind w:firstLine="709"/>
        <w:jc w:val="both"/>
        <w:outlineLvl w:val="1"/>
        <w:rPr>
          <w:rFonts w:ascii="Times New Roman" w:hAnsi="Times New Roman" w:cs="Times New Roman"/>
          <w:sz w:val="24"/>
          <w:szCs w:val="24"/>
        </w:rPr>
      </w:pPr>
      <w:r w:rsidRPr="0047620A">
        <w:rPr>
          <w:rFonts w:ascii="Times New Roman" w:hAnsi="Times New Roman" w:cs="Times New Roman"/>
          <w:sz w:val="24"/>
          <w:szCs w:val="24"/>
        </w:rPr>
        <w:t>Статья 25. Соглашение об оказании юридической помощи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1. Адвокатская деятельность осуществляется на основе соглашения между адвокатом и доверителем.</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2. Соглашение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Абзацы второй - третий утратили силу. - Федеральный </w:t>
      </w:r>
      <w:hyperlink r:id="rId87" w:history="1">
        <w:r w:rsidRPr="0047620A">
          <w:rPr>
            <w:rFonts w:ascii="Times New Roman" w:hAnsi="Times New Roman" w:cs="Times New Roman"/>
            <w:sz w:val="24"/>
            <w:szCs w:val="24"/>
          </w:rPr>
          <w:t>закон</w:t>
        </w:r>
      </w:hyperlink>
      <w:r w:rsidRPr="0047620A">
        <w:rPr>
          <w:rFonts w:ascii="Times New Roman" w:hAnsi="Times New Roman" w:cs="Times New Roman"/>
          <w:sz w:val="24"/>
          <w:szCs w:val="24"/>
        </w:rPr>
        <w:t xml:space="preserve"> от 20.12.2004 </w:t>
      </w:r>
      <w:r>
        <w:rPr>
          <w:rFonts w:ascii="Times New Roman" w:hAnsi="Times New Roman" w:cs="Times New Roman"/>
          <w:sz w:val="24"/>
          <w:szCs w:val="24"/>
        </w:rPr>
        <w:t>№</w:t>
      </w:r>
      <w:r w:rsidRPr="0047620A">
        <w:rPr>
          <w:rFonts w:ascii="Times New Roman" w:hAnsi="Times New Roman" w:cs="Times New Roman"/>
          <w:sz w:val="24"/>
          <w:szCs w:val="24"/>
        </w:rPr>
        <w:t xml:space="preserve"> 163-ФЗ.</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Вопросы расторжения соглашения об оказании юридической помощи регулируются Гражданским </w:t>
      </w:r>
      <w:hyperlink r:id="rId88" w:history="1">
        <w:r w:rsidRPr="0047620A">
          <w:rPr>
            <w:rFonts w:ascii="Times New Roman" w:hAnsi="Times New Roman" w:cs="Times New Roman"/>
            <w:sz w:val="24"/>
            <w:szCs w:val="24"/>
          </w:rPr>
          <w:t>кодексом</w:t>
        </w:r>
      </w:hyperlink>
      <w:r w:rsidRPr="0047620A">
        <w:rPr>
          <w:rFonts w:ascii="Times New Roman" w:hAnsi="Times New Roman" w:cs="Times New Roman"/>
          <w:sz w:val="24"/>
          <w:szCs w:val="24"/>
        </w:rPr>
        <w:t xml:space="preserve"> Российской Федерации с изъятиями, предусмотренными настоящим Федеральным законом.</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3. Адвокат независимо от того, в какой региональный реестр внесены сведения о нем, вправе заключить соглашение с доверителем независимо от места жительства или места нахождения последнего.</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4. Существенными условиями соглашения являются:</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1) указание на адвоката (адвокатов), принявшего (принявших) исполнение поручения в </w:t>
      </w:r>
      <w:proofErr w:type="gramStart"/>
      <w:r w:rsidRPr="0047620A">
        <w:rPr>
          <w:rFonts w:ascii="Times New Roman" w:hAnsi="Times New Roman" w:cs="Times New Roman"/>
          <w:sz w:val="24"/>
          <w:szCs w:val="24"/>
        </w:rPr>
        <w:t>качестве</w:t>
      </w:r>
      <w:proofErr w:type="gramEnd"/>
      <w:r w:rsidRPr="0047620A">
        <w:rPr>
          <w:rFonts w:ascii="Times New Roman" w:hAnsi="Times New Roman" w:cs="Times New Roman"/>
          <w:sz w:val="24"/>
          <w:szCs w:val="24"/>
        </w:rPr>
        <w:t xml:space="preserve"> поверенного (поверенных), а также на его (их) принадлежность к адвокатскому образованию и адвокатской палате;</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2) предмет поручения;</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3) условия и размер выплаты доверителем вознаграждения за оказываемую юридическую помощь либо указание на то, что юридическая помощь оказывается доверителю бесплатно в </w:t>
      </w:r>
      <w:proofErr w:type="gramStart"/>
      <w:r w:rsidRPr="0047620A">
        <w:rPr>
          <w:rFonts w:ascii="Times New Roman" w:hAnsi="Times New Roman" w:cs="Times New Roman"/>
          <w:sz w:val="24"/>
          <w:szCs w:val="24"/>
        </w:rPr>
        <w:t>соответствии</w:t>
      </w:r>
      <w:proofErr w:type="gramEnd"/>
      <w:r w:rsidRPr="0047620A">
        <w:rPr>
          <w:rFonts w:ascii="Times New Roman" w:hAnsi="Times New Roman" w:cs="Times New Roman"/>
          <w:sz w:val="24"/>
          <w:szCs w:val="24"/>
        </w:rPr>
        <w:t xml:space="preserve"> с Федеральным </w:t>
      </w:r>
      <w:hyperlink r:id="rId89" w:history="1">
        <w:r w:rsidRPr="0047620A">
          <w:rPr>
            <w:rFonts w:ascii="Times New Roman" w:hAnsi="Times New Roman" w:cs="Times New Roman"/>
            <w:sz w:val="24"/>
            <w:szCs w:val="24"/>
          </w:rPr>
          <w:t>законом</w:t>
        </w:r>
      </w:hyperlink>
      <w:r w:rsidRPr="0047620A">
        <w:rPr>
          <w:rFonts w:ascii="Times New Roman" w:hAnsi="Times New Roman" w:cs="Times New Roman"/>
          <w:sz w:val="24"/>
          <w:szCs w:val="24"/>
        </w:rPr>
        <w:t xml:space="preserve"> "О бесплатной юридической помощи в Российской Федерации";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w:t>
      </w:r>
      <w:proofErr w:type="spellStart"/>
      <w:r w:rsidRPr="0047620A">
        <w:rPr>
          <w:rFonts w:ascii="Times New Roman" w:hAnsi="Times New Roman" w:cs="Times New Roman"/>
          <w:sz w:val="24"/>
          <w:szCs w:val="24"/>
        </w:rPr>
        <w:t>пп</w:t>
      </w:r>
      <w:proofErr w:type="spellEnd"/>
      <w:r w:rsidRPr="0047620A">
        <w:rPr>
          <w:rFonts w:ascii="Times New Roman" w:hAnsi="Times New Roman" w:cs="Times New Roman"/>
          <w:sz w:val="24"/>
          <w:szCs w:val="24"/>
        </w:rPr>
        <w:t xml:space="preserve">. 3 в ред. Федерального </w:t>
      </w:r>
      <w:hyperlink r:id="rId90" w:history="1">
        <w:r w:rsidRPr="0047620A">
          <w:rPr>
            <w:rFonts w:ascii="Times New Roman" w:hAnsi="Times New Roman" w:cs="Times New Roman"/>
            <w:sz w:val="24"/>
            <w:szCs w:val="24"/>
          </w:rPr>
          <w:t>закона</w:t>
        </w:r>
      </w:hyperlink>
      <w:r w:rsidRPr="0047620A">
        <w:rPr>
          <w:rFonts w:ascii="Times New Roman" w:hAnsi="Times New Roman" w:cs="Times New Roman"/>
          <w:sz w:val="24"/>
          <w:szCs w:val="24"/>
        </w:rPr>
        <w:t xml:space="preserve"> от 21.11.2011 </w:t>
      </w:r>
      <w:r>
        <w:rPr>
          <w:rFonts w:ascii="Times New Roman" w:hAnsi="Times New Roman" w:cs="Times New Roman"/>
          <w:sz w:val="24"/>
          <w:szCs w:val="24"/>
        </w:rPr>
        <w:t>№</w:t>
      </w:r>
      <w:r w:rsidRPr="0047620A">
        <w:rPr>
          <w:rFonts w:ascii="Times New Roman" w:hAnsi="Times New Roman" w:cs="Times New Roman"/>
          <w:sz w:val="24"/>
          <w:szCs w:val="24"/>
        </w:rPr>
        <w:t xml:space="preserve"> 326-ФЗ)</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4) порядок и размер компенсации расходов адвоката (адвокатов), связанных с исполнением поручения, за исключением случаев, когда юридическая помощь оказывается доверителю бесплатно в соответствии с Федеральным </w:t>
      </w:r>
      <w:hyperlink r:id="rId91" w:history="1">
        <w:r w:rsidRPr="0047620A">
          <w:rPr>
            <w:rFonts w:ascii="Times New Roman" w:hAnsi="Times New Roman" w:cs="Times New Roman"/>
            <w:sz w:val="24"/>
            <w:szCs w:val="24"/>
          </w:rPr>
          <w:t>законом</w:t>
        </w:r>
      </w:hyperlink>
      <w:r w:rsidRPr="0047620A">
        <w:rPr>
          <w:rFonts w:ascii="Times New Roman" w:hAnsi="Times New Roman" w:cs="Times New Roman"/>
          <w:sz w:val="24"/>
          <w:szCs w:val="24"/>
        </w:rPr>
        <w:t xml:space="preserve"> "О бесплатной юридической помощи в Российской Федерации";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(в ред. Федерального </w:t>
      </w:r>
      <w:hyperlink r:id="rId92" w:history="1">
        <w:r w:rsidRPr="0047620A">
          <w:rPr>
            <w:rFonts w:ascii="Times New Roman" w:hAnsi="Times New Roman" w:cs="Times New Roman"/>
            <w:sz w:val="24"/>
            <w:szCs w:val="24"/>
          </w:rPr>
          <w:t>закона</w:t>
        </w:r>
      </w:hyperlink>
      <w:r w:rsidRPr="0047620A">
        <w:rPr>
          <w:rFonts w:ascii="Times New Roman" w:hAnsi="Times New Roman" w:cs="Times New Roman"/>
          <w:sz w:val="24"/>
          <w:szCs w:val="24"/>
        </w:rPr>
        <w:t xml:space="preserve"> от 21.11.2011 </w:t>
      </w:r>
      <w:r>
        <w:rPr>
          <w:rFonts w:ascii="Times New Roman" w:hAnsi="Times New Roman" w:cs="Times New Roman"/>
          <w:sz w:val="24"/>
          <w:szCs w:val="24"/>
        </w:rPr>
        <w:t>№</w:t>
      </w:r>
      <w:r w:rsidRPr="0047620A">
        <w:rPr>
          <w:rFonts w:ascii="Times New Roman" w:hAnsi="Times New Roman" w:cs="Times New Roman"/>
          <w:sz w:val="24"/>
          <w:szCs w:val="24"/>
        </w:rPr>
        <w:t xml:space="preserve"> 326-ФЗ)</w:t>
      </w:r>
    </w:p>
    <w:p w:rsidR="0047620A" w:rsidRPr="0047620A" w:rsidRDefault="0047620A" w:rsidP="0047620A">
      <w:pPr>
        <w:pStyle w:val="ConsPlusNormal"/>
        <w:ind w:firstLine="709"/>
        <w:jc w:val="both"/>
        <w:rPr>
          <w:rFonts w:ascii="Times New Roman" w:hAnsi="Times New Roman" w:cs="Times New Roman"/>
          <w:sz w:val="24"/>
          <w:szCs w:val="24"/>
        </w:rPr>
      </w:pPr>
      <w:proofErr w:type="gramStart"/>
      <w:r w:rsidRPr="0047620A">
        <w:rPr>
          <w:rFonts w:ascii="Times New Roman" w:hAnsi="Times New Roman" w:cs="Times New Roman"/>
          <w:sz w:val="24"/>
          <w:szCs w:val="24"/>
        </w:rPr>
        <w:t>5) размер и характер ответственности адвоката (адвокатов), принявшего (принявших) исполнение поручения.</w:t>
      </w:r>
      <w:proofErr w:type="gramEnd"/>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4.1. В соответствии с </w:t>
      </w:r>
      <w:hyperlink r:id="rId93" w:history="1">
        <w:r w:rsidRPr="0047620A">
          <w:rPr>
            <w:rFonts w:ascii="Times New Roman" w:hAnsi="Times New Roman" w:cs="Times New Roman"/>
            <w:sz w:val="24"/>
            <w:szCs w:val="24"/>
          </w:rPr>
          <w:t>правилами</w:t>
        </w:r>
      </w:hyperlink>
      <w:r w:rsidRPr="0047620A">
        <w:rPr>
          <w:rFonts w:ascii="Times New Roman" w:hAnsi="Times New Roman" w:cs="Times New Roman"/>
          <w:sz w:val="24"/>
          <w:szCs w:val="24"/>
        </w:rPr>
        <w:t>, установленными советом Федеральной палаты адвокатов, в соглашение об оказании юридической помощи может включаться условие, согласно которому размер выплаты доверителем вознаграждения ставится в зависимость от результата оказания адвокатом юридической помощи, за исключением юридической помощи по уголовному делу и по делу об административном правонарушении.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(п. 4.1 </w:t>
      </w:r>
      <w:proofErr w:type="gramStart"/>
      <w:r w:rsidRPr="0047620A">
        <w:rPr>
          <w:rFonts w:ascii="Times New Roman" w:hAnsi="Times New Roman" w:cs="Times New Roman"/>
          <w:sz w:val="24"/>
          <w:szCs w:val="24"/>
        </w:rPr>
        <w:t>введен</w:t>
      </w:r>
      <w:proofErr w:type="gramEnd"/>
      <w:r w:rsidRPr="0047620A">
        <w:rPr>
          <w:rFonts w:ascii="Times New Roman" w:hAnsi="Times New Roman" w:cs="Times New Roman"/>
          <w:sz w:val="24"/>
          <w:szCs w:val="24"/>
        </w:rPr>
        <w:t xml:space="preserve"> Федеральным </w:t>
      </w:r>
      <w:hyperlink r:id="rId94" w:history="1">
        <w:r w:rsidRPr="0047620A">
          <w:rPr>
            <w:rFonts w:ascii="Times New Roman" w:hAnsi="Times New Roman" w:cs="Times New Roman"/>
            <w:sz w:val="24"/>
            <w:szCs w:val="24"/>
          </w:rPr>
          <w:t>законом</w:t>
        </w:r>
      </w:hyperlink>
      <w:r w:rsidRPr="0047620A">
        <w:rPr>
          <w:rFonts w:ascii="Times New Roman" w:hAnsi="Times New Roman" w:cs="Times New Roman"/>
          <w:sz w:val="24"/>
          <w:szCs w:val="24"/>
        </w:rPr>
        <w:t xml:space="preserve"> от 02.12.2019 </w:t>
      </w:r>
      <w:r>
        <w:rPr>
          <w:rFonts w:ascii="Times New Roman" w:hAnsi="Times New Roman" w:cs="Times New Roman"/>
          <w:sz w:val="24"/>
          <w:szCs w:val="24"/>
        </w:rPr>
        <w:t>№</w:t>
      </w:r>
      <w:r w:rsidRPr="0047620A">
        <w:rPr>
          <w:rFonts w:ascii="Times New Roman" w:hAnsi="Times New Roman" w:cs="Times New Roman"/>
          <w:sz w:val="24"/>
          <w:szCs w:val="24"/>
        </w:rPr>
        <w:t xml:space="preserve"> 400-ФЗ)</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5. Право адвоката на вознаграждение и компенсацию расходов, связанных с исполнением поручения, не может быть переуступлено третьим лицам без специального </w:t>
      </w:r>
      <w:r w:rsidRPr="0047620A">
        <w:rPr>
          <w:rFonts w:ascii="Times New Roman" w:hAnsi="Times New Roman" w:cs="Times New Roman"/>
          <w:sz w:val="24"/>
          <w:szCs w:val="24"/>
        </w:rPr>
        <w:lastRenderedPageBreak/>
        <w:t>согласия на то доверителя.</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6. 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w:t>
      </w:r>
      <w:proofErr w:type="gramStart"/>
      <w:r w:rsidRPr="0047620A">
        <w:rPr>
          <w:rFonts w:ascii="Times New Roman" w:hAnsi="Times New Roman" w:cs="Times New Roman"/>
          <w:sz w:val="24"/>
          <w:szCs w:val="24"/>
        </w:rPr>
        <w:t>порядке</w:t>
      </w:r>
      <w:proofErr w:type="gramEnd"/>
      <w:r w:rsidRPr="0047620A">
        <w:rPr>
          <w:rFonts w:ascii="Times New Roman" w:hAnsi="Times New Roman" w:cs="Times New Roman"/>
          <w:sz w:val="24"/>
          <w:szCs w:val="24"/>
        </w:rPr>
        <w:t xml:space="preserve"> и сроки, которые предусмотрены соглашением.</w:t>
      </w:r>
    </w:p>
    <w:p w:rsidR="0047620A" w:rsidRPr="0047620A" w:rsidRDefault="0047620A" w:rsidP="0047620A">
      <w:pPr>
        <w:pStyle w:val="ConsPlusNormal"/>
        <w:ind w:firstLine="709"/>
        <w:jc w:val="both"/>
        <w:rPr>
          <w:rFonts w:ascii="Times New Roman" w:hAnsi="Times New Roman" w:cs="Times New Roman"/>
          <w:sz w:val="24"/>
          <w:szCs w:val="24"/>
        </w:rPr>
      </w:pPr>
      <w:bookmarkStart w:id="9" w:name="P467"/>
      <w:bookmarkEnd w:id="9"/>
      <w:r w:rsidRPr="0047620A">
        <w:rPr>
          <w:rFonts w:ascii="Times New Roman" w:hAnsi="Times New Roman" w:cs="Times New Roman"/>
          <w:sz w:val="24"/>
          <w:szCs w:val="24"/>
        </w:rPr>
        <w:t xml:space="preserve">7. Адвокат осуществляет профессиональные расходы </w:t>
      </w:r>
      <w:proofErr w:type="gramStart"/>
      <w:r w:rsidRPr="0047620A">
        <w:rPr>
          <w:rFonts w:ascii="Times New Roman" w:hAnsi="Times New Roman" w:cs="Times New Roman"/>
          <w:sz w:val="24"/>
          <w:szCs w:val="24"/>
        </w:rPr>
        <w:t>на</w:t>
      </w:r>
      <w:proofErr w:type="gramEnd"/>
      <w:r w:rsidRPr="0047620A">
        <w:rPr>
          <w:rFonts w:ascii="Times New Roman" w:hAnsi="Times New Roman" w:cs="Times New Roman"/>
          <w:sz w:val="24"/>
          <w:szCs w:val="24"/>
        </w:rPr>
        <w:t>:</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(в ред. Федерального </w:t>
      </w:r>
      <w:hyperlink r:id="rId95" w:history="1">
        <w:r w:rsidRPr="0047620A">
          <w:rPr>
            <w:rFonts w:ascii="Times New Roman" w:hAnsi="Times New Roman" w:cs="Times New Roman"/>
            <w:sz w:val="24"/>
            <w:szCs w:val="24"/>
          </w:rPr>
          <w:t>закона</w:t>
        </w:r>
      </w:hyperlink>
      <w:r w:rsidRPr="0047620A">
        <w:rPr>
          <w:rFonts w:ascii="Times New Roman" w:hAnsi="Times New Roman" w:cs="Times New Roman"/>
          <w:sz w:val="24"/>
          <w:szCs w:val="24"/>
        </w:rPr>
        <w:t xml:space="preserve"> от 02.06.2016 </w:t>
      </w:r>
      <w:r>
        <w:rPr>
          <w:rFonts w:ascii="Times New Roman" w:hAnsi="Times New Roman" w:cs="Times New Roman"/>
          <w:sz w:val="24"/>
          <w:szCs w:val="24"/>
        </w:rPr>
        <w:t>№</w:t>
      </w:r>
      <w:r w:rsidRPr="0047620A">
        <w:rPr>
          <w:rFonts w:ascii="Times New Roman" w:hAnsi="Times New Roman" w:cs="Times New Roman"/>
          <w:sz w:val="24"/>
          <w:szCs w:val="24"/>
        </w:rPr>
        <w:t xml:space="preserve"> 160-ФЗ)</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1) </w:t>
      </w:r>
      <w:hyperlink w:anchor="P642" w:history="1">
        <w:r w:rsidRPr="0047620A">
          <w:rPr>
            <w:rFonts w:ascii="Times New Roman" w:hAnsi="Times New Roman" w:cs="Times New Roman"/>
            <w:sz w:val="24"/>
            <w:szCs w:val="24"/>
          </w:rPr>
          <w:t>общие нужды</w:t>
        </w:r>
      </w:hyperlink>
      <w:r w:rsidRPr="0047620A">
        <w:rPr>
          <w:rFonts w:ascii="Times New Roman" w:hAnsi="Times New Roman" w:cs="Times New Roman"/>
          <w:sz w:val="24"/>
          <w:szCs w:val="24"/>
        </w:rPr>
        <w:t xml:space="preserve"> адвокатской палаты в </w:t>
      </w:r>
      <w:proofErr w:type="gramStart"/>
      <w:r w:rsidRPr="0047620A">
        <w:rPr>
          <w:rFonts w:ascii="Times New Roman" w:hAnsi="Times New Roman" w:cs="Times New Roman"/>
          <w:sz w:val="24"/>
          <w:szCs w:val="24"/>
        </w:rPr>
        <w:t>размерах</w:t>
      </w:r>
      <w:proofErr w:type="gramEnd"/>
      <w:r w:rsidRPr="0047620A">
        <w:rPr>
          <w:rFonts w:ascii="Times New Roman" w:hAnsi="Times New Roman" w:cs="Times New Roman"/>
          <w:sz w:val="24"/>
          <w:szCs w:val="24"/>
        </w:rPr>
        <w:t xml:space="preserve"> и порядке, которые определяются собранием (конференцией) адвокатов;</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2) содержание соответствующего адвокатского образования;</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3) страхование профессиональной ответственности;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4) иные расходы, связанные с осуществлением адвокатской деятельности.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8. </w:t>
      </w:r>
      <w:hyperlink r:id="rId96" w:history="1">
        <w:r w:rsidRPr="0047620A">
          <w:rPr>
            <w:rFonts w:ascii="Times New Roman" w:hAnsi="Times New Roman" w:cs="Times New Roman"/>
            <w:sz w:val="24"/>
            <w:szCs w:val="24"/>
          </w:rPr>
          <w:t>Труд</w:t>
        </w:r>
      </w:hyperlink>
      <w:r w:rsidRPr="0047620A">
        <w:rPr>
          <w:rFonts w:ascii="Times New Roman" w:hAnsi="Times New Roman" w:cs="Times New Roman"/>
          <w:sz w:val="24"/>
          <w:szCs w:val="24"/>
        </w:rPr>
        <w:t xml:space="preserve"> адвоката, участвующего в </w:t>
      </w:r>
      <w:proofErr w:type="gramStart"/>
      <w:r w:rsidRPr="0047620A">
        <w:rPr>
          <w:rFonts w:ascii="Times New Roman" w:hAnsi="Times New Roman" w:cs="Times New Roman"/>
          <w:sz w:val="24"/>
          <w:szCs w:val="24"/>
        </w:rPr>
        <w:t>качестве</w:t>
      </w:r>
      <w:proofErr w:type="gramEnd"/>
      <w:r w:rsidRPr="0047620A">
        <w:rPr>
          <w:rFonts w:ascii="Times New Roman" w:hAnsi="Times New Roman" w:cs="Times New Roman"/>
          <w:sz w:val="24"/>
          <w:szCs w:val="24"/>
        </w:rPr>
        <w:t xml:space="preserve"> защитника в уголовном судопроизводстве по назначению органов дознания, органов предварительного следствия или суда, оплачивается за счет средств федерального бюджета. Расходы на эти цели учитываются в федеральном законе о федеральном бюджете на очередной год в соответствующей целевой статье расходов.</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(в ред. Федерального </w:t>
      </w:r>
      <w:hyperlink r:id="rId97" w:history="1">
        <w:r w:rsidRPr="0047620A">
          <w:rPr>
            <w:rFonts w:ascii="Times New Roman" w:hAnsi="Times New Roman" w:cs="Times New Roman"/>
            <w:sz w:val="24"/>
            <w:szCs w:val="24"/>
          </w:rPr>
          <w:t>закона</w:t>
        </w:r>
      </w:hyperlink>
      <w:r w:rsidRPr="0047620A">
        <w:rPr>
          <w:rFonts w:ascii="Times New Roman" w:hAnsi="Times New Roman" w:cs="Times New Roman"/>
          <w:sz w:val="24"/>
          <w:szCs w:val="24"/>
        </w:rPr>
        <w:t xml:space="preserve"> от 24.07.2007 </w:t>
      </w:r>
      <w:r>
        <w:rPr>
          <w:rFonts w:ascii="Times New Roman" w:hAnsi="Times New Roman" w:cs="Times New Roman"/>
          <w:sz w:val="24"/>
          <w:szCs w:val="24"/>
        </w:rPr>
        <w:t>№</w:t>
      </w:r>
      <w:r w:rsidRPr="0047620A">
        <w:rPr>
          <w:rFonts w:ascii="Times New Roman" w:hAnsi="Times New Roman" w:cs="Times New Roman"/>
          <w:sz w:val="24"/>
          <w:szCs w:val="24"/>
        </w:rPr>
        <w:t xml:space="preserve"> 214-ФЗ)</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Размер и порядок вознаграждения адвоката, участвующего в </w:t>
      </w:r>
      <w:proofErr w:type="gramStart"/>
      <w:r w:rsidRPr="0047620A">
        <w:rPr>
          <w:rFonts w:ascii="Times New Roman" w:hAnsi="Times New Roman" w:cs="Times New Roman"/>
          <w:sz w:val="24"/>
          <w:szCs w:val="24"/>
        </w:rPr>
        <w:t>качестве</w:t>
      </w:r>
      <w:proofErr w:type="gramEnd"/>
      <w:r w:rsidRPr="0047620A">
        <w:rPr>
          <w:rFonts w:ascii="Times New Roman" w:hAnsi="Times New Roman" w:cs="Times New Roman"/>
          <w:sz w:val="24"/>
          <w:szCs w:val="24"/>
        </w:rPr>
        <w:t xml:space="preserve"> защитника в уголовном судопроизводстве по назначению органов дознания, органов предварительного следствия или суда, </w:t>
      </w:r>
      <w:hyperlink r:id="rId98" w:history="1">
        <w:r w:rsidRPr="0047620A">
          <w:rPr>
            <w:rFonts w:ascii="Times New Roman" w:hAnsi="Times New Roman" w:cs="Times New Roman"/>
            <w:sz w:val="24"/>
            <w:szCs w:val="24"/>
          </w:rPr>
          <w:t>устанавливаются</w:t>
        </w:r>
      </w:hyperlink>
      <w:r w:rsidRPr="0047620A">
        <w:rPr>
          <w:rFonts w:ascii="Times New Roman" w:hAnsi="Times New Roman" w:cs="Times New Roman"/>
          <w:sz w:val="24"/>
          <w:szCs w:val="24"/>
        </w:rPr>
        <w:t xml:space="preserve"> Правительством Российской Федерации.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(абзац введен Федеральным </w:t>
      </w:r>
      <w:hyperlink r:id="rId99" w:history="1">
        <w:r w:rsidRPr="0047620A">
          <w:rPr>
            <w:rFonts w:ascii="Times New Roman" w:hAnsi="Times New Roman" w:cs="Times New Roman"/>
            <w:sz w:val="24"/>
            <w:szCs w:val="24"/>
          </w:rPr>
          <w:t>законом</w:t>
        </w:r>
      </w:hyperlink>
      <w:r w:rsidRPr="0047620A">
        <w:rPr>
          <w:rFonts w:ascii="Times New Roman" w:hAnsi="Times New Roman" w:cs="Times New Roman"/>
          <w:sz w:val="24"/>
          <w:szCs w:val="24"/>
        </w:rPr>
        <w:t xml:space="preserve"> от 22.08.2004 </w:t>
      </w:r>
      <w:r>
        <w:rPr>
          <w:rFonts w:ascii="Times New Roman" w:hAnsi="Times New Roman" w:cs="Times New Roman"/>
          <w:sz w:val="24"/>
          <w:szCs w:val="24"/>
        </w:rPr>
        <w:t>№</w:t>
      </w:r>
      <w:r w:rsidRPr="0047620A">
        <w:rPr>
          <w:rFonts w:ascii="Times New Roman" w:hAnsi="Times New Roman" w:cs="Times New Roman"/>
          <w:sz w:val="24"/>
          <w:szCs w:val="24"/>
        </w:rPr>
        <w:t xml:space="preserve"> 122-ФЗ, в ред. Федерального </w:t>
      </w:r>
      <w:hyperlink r:id="rId100" w:history="1">
        <w:r w:rsidRPr="0047620A">
          <w:rPr>
            <w:rFonts w:ascii="Times New Roman" w:hAnsi="Times New Roman" w:cs="Times New Roman"/>
            <w:sz w:val="24"/>
            <w:szCs w:val="24"/>
          </w:rPr>
          <w:t>закона</w:t>
        </w:r>
      </w:hyperlink>
      <w:r w:rsidRPr="0047620A">
        <w:rPr>
          <w:rFonts w:ascii="Times New Roman" w:hAnsi="Times New Roman" w:cs="Times New Roman"/>
          <w:sz w:val="24"/>
          <w:szCs w:val="24"/>
        </w:rPr>
        <w:t xml:space="preserve"> от 24.07.2007 </w:t>
      </w:r>
      <w:r>
        <w:rPr>
          <w:rFonts w:ascii="Times New Roman" w:hAnsi="Times New Roman" w:cs="Times New Roman"/>
          <w:sz w:val="24"/>
          <w:szCs w:val="24"/>
        </w:rPr>
        <w:t>№</w:t>
      </w:r>
      <w:r w:rsidRPr="0047620A">
        <w:rPr>
          <w:rFonts w:ascii="Times New Roman" w:hAnsi="Times New Roman" w:cs="Times New Roman"/>
          <w:sz w:val="24"/>
          <w:szCs w:val="24"/>
        </w:rPr>
        <w:t xml:space="preserve"> 214-ФЗ)</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9. Материально-техническое и финансовое обеспечение оказания юридической помощи в труднодоступных и малонаселенных местностях является расходным обязательством субъекта Российской Федерации.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Абзац утратил силу с 15 января 2012 года. - Федеральный </w:t>
      </w:r>
      <w:hyperlink r:id="rId101" w:history="1">
        <w:r w:rsidRPr="0047620A">
          <w:rPr>
            <w:rFonts w:ascii="Times New Roman" w:hAnsi="Times New Roman" w:cs="Times New Roman"/>
            <w:sz w:val="24"/>
            <w:szCs w:val="24"/>
          </w:rPr>
          <w:t>закон</w:t>
        </w:r>
      </w:hyperlink>
      <w:r w:rsidRPr="0047620A">
        <w:rPr>
          <w:rFonts w:ascii="Times New Roman" w:hAnsi="Times New Roman" w:cs="Times New Roman"/>
          <w:sz w:val="24"/>
          <w:szCs w:val="24"/>
        </w:rPr>
        <w:t xml:space="preserve"> от 21.11.2011 </w:t>
      </w:r>
      <w:r>
        <w:rPr>
          <w:rFonts w:ascii="Times New Roman" w:hAnsi="Times New Roman" w:cs="Times New Roman"/>
          <w:sz w:val="24"/>
          <w:szCs w:val="24"/>
        </w:rPr>
        <w:t>№</w:t>
      </w:r>
      <w:r w:rsidRPr="0047620A">
        <w:rPr>
          <w:rFonts w:ascii="Times New Roman" w:hAnsi="Times New Roman" w:cs="Times New Roman"/>
          <w:sz w:val="24"/>
          <w:szCs w:val="24"/>
        </w:rPr>
        <w:t xml:space="preserve"> 326-ФЗ.</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(п. 9 в ред. Федерального </w:t>
      </w:r>
      <w:hyperlink r:id="rId102" w:history="1">
        <w:r w:rsidRPr="0047620A">
          <w:rPr>
            <w:rFonts w:ascii="Times New Roman" w:hAnsi="Times New Roman" w:cs="Times New Roman"/>
            <w:sz w:val="24"/>
            <w:szCs w:val="24"/>
          </w:rPr>
          <w:t>закона</w:t>
        </w:r>
      </w:hyperlink>
      <w:r w:rsidRPr="0047620A">
        <w:rPr>
          <w:rFonts w:ascii="Times New Roman" w:hAnsi="Times New Roman" w:cs="Times New Roman"/>
          <w:sz w:val="24"/>
          <w:szCs w:val="24"/>
        </w:rPr>
        <w:t xml:space="preserve"> от 22.08.2004 </w:t>
      </w:r>
      <w:r>
        <w:rPr>
          <w:rFonts w:ascii="Times New Roman" w:hAnsi="Times New Roman" w:cs="Times New Roman"/>
          <w:sz w:val="24"/>
          <w:szCs w:val="24"/>
        </w:rPr>
        <w:t>№</w:t>
      </w:r>
      <w:r w:rsidRPr="0047620A">
        <w:rPr>
          <w:rFonts w:ascii="Times New Roman" w:hAnsi="Times New Roman" w:cs="Times New Roman"/>
          <w:sz w:val="24"/>
          <w:szCs w:val="24"/>
        </w:rPr>
        <w:t xml:space="preserve"> 122-ФЗ)</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10. </w:t>
      </w:r>
      <w:proofErr w:type="gramStart"/>
      <w:r w:rsidRPr="0047620A">
        <w:rPr>
          <w:rFonts w:ascii="Times New Roman" w:hAnsi="Times New Roman" w:cs="Times New Roman"/>
          <w:sz w:val="24"/>
          <w:szCs w:val="24"/>
        </w:rPr>
        <w:t xml:space="preserve">Размер дополнительного вознаграждения, выплачиваемого за счет средств адвокатской палаты адвокату, участвующему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 и адвокату, оказывающему юридическую помощь гражданам Российской Федерации бесплатно в соответствии с Федеральным </w:t>
      </w:r>
      <w:hyperlink r:id="rId103" w:history="1">
        <w:r w:rsidRPr="0047620A">
          <w:rPr>
            <w:rFonts w:ascii="Times New Roman" w:hAnsi="Times New Roman" w:cs="Times New Roman"/>
            <w:sz w:val="24"/>
            <w:szCs w:val="24"/>
          </w:rPr>
          <w:t>законом</w:t>
        </w:r>
      </w:hyperlink>
      <w:r w:rsidRPr="0047620A">
        <w:rPr>
          <w:rFonts w:ascii="Times New Roman" w:hAnsi="Times New Roman" w:cs="Times New Roman"/>
          <w:sz w:val="24"/>
          <w:szCs w:val="24"/>
        </w:rPr>
        <w:t xml:space="preserve"> "О бесплатной юридической помощи в Российской Федерации", и</w:t>
      </w:r>
      <w:proofErr w:type="gramEnd"/>
      <w:r w:rsidRPr="0047620A">
        <w:rPr>
          <w:rFonts w:ascii="Times New Roman" w:hAnsi="Times New Roman" w:cs="Times New Roman"/>
          <w:sz w:val="24"/>
          <w:szCs w:val="24"/>
        </w:rPr>
        <w:t xml:space="preserve"> порядок выплаты такого дополнительного вознаграждения устанавливаются ежегодно советом адвокатской палаты.</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(в ред. Федеральных законов от 21.11.2011 </w:t>
      </w:r>
      <w:hyperlink r:id="rId104" w:history="1">
        <w:r>
          <w:rPr>
            <w:rFonts w:ascii="Times New Roman" w:hAnsi="Times New Roman" w:cs="Times New Roman"/>
            <w:sz w:val="24"/>
            <w:szCs w:val="24"/>
          </w:rPr>
          <w:t>№</w:t>
        </w:r>
        <w:r w:rsidRPr="0047620A">
          <w:rPr>
            <w:rFonts w:ascii="Times New Roman" w:hAnsi="Times New Roman" w:cs="Times New Roman"/>
            <w:sz w:val="24"/>
            <w:szCs w:val="24"/>
          </w:rPr>
          <w:t xml:space="preserve"> 326-ФЗ</w:t>
        </w:r>
      </w:hyperlink>
      <w:r w:rsidRPr="0047620A">
        <w:rPr>
          <w:rFonts w:ascii="Times New Roman" w:hAnsi="Times New Roman" w:cs="Times New Roman"/>
          <w:sz w:val="24"/>
          <w:szCs w:val="24"/>
        </w:rPr>
        <w:t xml:space="preserve">, от 02.06.2016 </w:t>
      </w:r>
      <w:hyperlink r:id="rId105" w:history="1">
        <w:r>
          <w:rPr>
            <w:rFonts w:ascii="Times New Roman" w:hAnsi="Times New Roman" w:cs="Times New Roman"/>
            <w:sz w:val="24"/>
            <w:szCs w:val="24"/>
          </w:rPr>
          <w:t>№</w:t>
        </w:r>
        <w:r w:rsidRPr="0047620A">
          <w:rPr>
            <w:rFonts w:ascii="Times New Roman" w:hAnsi="Times New Roman" w:cs="Times New Roman"/>
            <w:sz w:val="24"/>
            <w:szCs w:val="24"/>
          </w:rPr>
          <w:t xml:space="preserve"> 160-ФЗ</w:t>
        </w:r>
      </w:hyperlink>
      <w:r w:rsidRPr="0047620A">
        <w:rPr>
          <w:rFonts w:ascii="Times New Roman" w:hAnsi="Times New Roman" w:cs="Times New Roman"/>
          <w:sz w:val="24"/>
          <w:szCs w:val="24"/>
        </w:rPr>
        <w:t>)</w:t>
      </w:r>
    </w:p>
    <w:p w:rsidR="0047620A" w:rsidRPr="0047620A" w:rsidRDefault="0047620A" w:rsidP="0047620A">
      <w:pPr>
        <w:pStyle w:val="ConsPlusNormal"/>
        <w:ind w:firstLine="709"/>
        <w:jc w:val="both"/>
        <w:rPr>
          <w:rFonts w:ascii="Times New Roman" w:hAnsi="Times New Roman" w:cs="Times New Roman"/>
          <w:sz w:val="24"/>
          <w:szCs w:val="24"/>
        </w:rPr>
      </w:pPr>
    </w:p>
    <w:p w:rsidR="009F22D8" w:rsidRDefault="009F22D8" w:rsidP="0047620A">
      <w:pPr>
        <w:pStyle w:val="ConsPlusTitle"/>
        <w:ind w:firstLine="709"/>
        <w:jc w:val="both"/>
        <w:outlineLvl w:val="1"/>
        <w:rPr>
          <w:rFonts w:ascii="Times New Roman" w:hAnsi="Times New Roman" w:cs="Times New Roman"/>
          <w:sz w:val="24"/>
          <w:szCs w:val="24"/>
        </w:rPr>
      </w:pPr>
      <w:bookmarkStart w:id="10" w:name="P483"/>
      <w:bookmarkEnd w:id="10"/>
    </w:p>
    <w:p w:rsidR="0047620A" w:rsidRPr="0047620A" w:rsidRDefault="0047620A" w:rsidP="0047620A">
      <w:pPr>
        <w:pStyle w:val="ConsPlusTitle"/>
        <w:ind w:firstLine="709"/>
        <w:jc w:val="both"/>
        <w:outlineLvl w:val="1"/>
        <w:rPr>
          <w:rFonts w:ascii="Times New Roman" w:hAnsi="Times New Roman" w:cs="Times New Roman"/>
          <w:sz w:val="24"/>
          <w:szCs w:val="24"/>
        </w:rPr>
      </w:pPr>
      <w:r w:rsidRPr="0047620A">
        <w:rPr>
          <w:rFonts w:ascii="Times New Roman" w:hAnsi="Times New Roman" w:cs="Times New Roman"/>
          <w:sz w:val="24"/>
          <w:szCs w:val="24"/>
        </w:rPr>
        <w:t>Статья 26. Оказание юридической помощи гражданам Российской Федерации бесплатно</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(в ред. Федерального </w:t>
      </w:r>
      <w:hyperlink r:id="rId106" w:history="1">
        <w:r w:rsidRPr="0047620A">
          <w:rPr>
            <w:rFonts w:ascii="Times New Roman" w:hAnsi="Times New Roman" w:cs="Times New Roman"/>
            <w:sz w:val="24"/>
            <w:szCs w:val="24"/>
          </w:rPr>
          <w:t>закона</w:t>
        </w:r>
      </w:hyperlink>
      <w:r w:rsidRPr="0047620A">
        <w:rPr>
          <w:rFonts w:ascii="Times New Roman" w:hAnsi="Times New Roman" w:cs="Times New Roman"/>
          <w:sz w:val="24"/>
          <w:szCs w:val="24"/>
        </w:rPr>
        <w:t xml:space="preserve"> от 21.11.2011 </w:t>
      </w:r>
      <w:r>
        <w:rPr>
          <w:rFonts w:ascii="Times New Roman" w:hAnsi="Times New Roman" w:cs="Times New Roman"/>
          <w:sz w:val="24"/>
          <w:szCs w:val="24"/>
        </w:rPr>
        <w:t>№</w:t>
      </w:r>
      <w:r w:rsidRPr="0047620A">
        <w:rPr>
          <w:rFonts w:ascii="Times New Roman" w:hAnsi="Times New Roman" w:cs="Times New Roman"/>
          <w:sz w:val="24"/>
          <w:szCs w:val="24"/>
        </w:rPr>
        <w:t xml:space="preserve"> 326-ФЗ)</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1. Адвокаты оказывают юридическую </w:t>
      </w:r>
      <w:hyperlink r:id="rId107" w:history="1">
        <w:r w:rsidRPr="0047620A">
          <w:rPr>
            <w:rFonts w:ascii="Times New Roman" w:hAnsi="Times New Roman" w:cs="Times New Roman"/>
            <w:sz w:val="24"/>
            <w:szCs w:val="24"/>
          </w:rPr>
          <w:t>помощь</w:t>
        </w:r>
      </w:hyperlink>
      <w:r w:rsidRPr="0047620A">
        <w:rPr>
          <w:rFonts w:ascii="Times New Roman" w:hAnsi="Times New Roman" w:cs="Times New Roman"/>
          <w:sz w:val="24"/>
          <w:szCs w:val="24"/>
        </w:rPr>
        <w:t xml:space="preserve"> гражданам Российской Федерации бесплатно в соответствии с Федеральным </w:t>
      </w:r>
      <w:hyperlink r:id="rId108" w:history="1">
        <w:r w:rsidRPr="0047620A">
          <w:rPr>
            <w:rFonts w:ascii="Times New Roman" w:hAnsi="Times New Roman" w:cs="Times New Roman"/>
            <w:sz w:val="24"/>
            <w:szCs w:val="24"/>
          </w:rPr>
          <w:t>законом</w:t>
        </w:r>
      </w:hyperlink>
      <w:r w:rsidRPr="0047620A">
        <w:rPr>
          <w:rFonts w:ascii="Times New Roman" w:hAnsi="Times New Roman" w:cs="Times New Roman"/>
          <w:sz w:val="24"/>
          <w:szCs w:val="24"/>
        </w:rPr>
        <w:t xml:space="preserve"> "О бесплатной юридической помощи в Российской Федерации".</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2. Оплата труда адвокатов, оказывающих юридическую помощь гражданам Российской Федерации бесплатно в рамках государственной </w:t>
      </w:r>
      <w:hyperlink r:id="rId109" w:history="1">
        <w:r w:rsidRPr="0047620A">
          <w:rPr>
            <w:rFonts w:ascii="Times New Roman" w:hAnsi="Times New Roman" w:cs="Times New Roman"/>
            <w:sz w:val="24"/>
            <w:szCs w:val="24"/>
          </w:rPr>
          <w:t>системы</w:t>
        </w:r>
      </w:hyperlink>
      <w:r w:rsidRPr="0047620A">
        <w:rPr>
          <w:rFonts w:ascii="Times New Roman" w:hAnsi="Times New Roman" w:cs="Times New Roman"/>
          <w:sz w:val="24"/>
          <w:szCs w:val="24"/>
        </w:rPr>
        <w:t xml:space="preserve"> бесплатной юридической помощи, и компенсация их расходов являются расходным обязательством субъекта Российской Федерации.</w:t>
      </w:r>
    </w:p>
    <w:p w:rsidR="00754BBD" w:rsidRDefault="00754BBD">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47620A" w:rsidRPr="0047620A" w:rsidRDefault="0047620A" w:rsidP="0047620A">
      <w:pPr>
        <w:pStyle w:val="ConsPlusNormal"/>
        <w:ind w:firstLine="709"/>
        <w:jc w:val="both"/>
        <w:rPr>
          <w:rFonts w:ascii="Times New Roman" w:hAnsi="Times New Roman" w:cs="Times New Roman"/>
          <w:sz w:val="24"/>
          <w:szCs w:val="24"/>
        </w:rPr>
      </w:pPr>
    </w:p>
    <w:p w:rsidR="0047620A" w:rsidRDefault="0047620A" w:rsidP="0047620A">
      <w:pPr>
        <w:pStyle w:val="ConsPlusTitle"/>
        <w:ind w:firstLine="709"/>
        <w:jc w:val="center"/>
        <w:outlineLvl w:val="0"/>
        <w:rPr>
          <w:rFonts w:ascii="Times New Roman" w:hAnsi="Times New Roman" w:cs="Times New Roman"/>
          <w:sz w:val="24"/>
          <w:szCs w:val="24"/>
        </w:rPr>
      </w:pPr>
      <w:bookmarkStart w:id="11" w:name="P763"/>
      <w:bookmarkEnd w:id="11"/>
      <w:r w:rsidRPr="0047620A">
        <w:rPr>
          <w:rFonts w:ascii="Times New Roman" w:hAnsi="Times New Roman" w:cs="Times New Roman"/>
          <w:sz w:val="24"/>
          <w:szCs w:val="24"/>
        </w:rPr>
        <w:t>Глава 5. ЗАКЛЮЧИТЕЛЬНЫЕ И ПЕРЕХОДНЫЕ ПОЛОЖЕНИЯ</w:t>
      </w:r>
    </w:p>
    <w:p w:rsidR="00754BBD" w:rsidRPr="0047620A" w:rsidRDefault="00754BBD" w:rsidP="0047620A">
      <w:pPr>
        <w:pStyle w:val="ConsPlusTitle"/>
        <w:ind w:firstLine="709"/>
        <w:jc w:val="center"/>
        <w:outlineLvl w:val="0"/>
        <w:rPr>
          <w:rFonts w:ascii="Times New Roman" w:hAnsi="Times New Roman" w:cs="Times New Roman"/>
          <w:sz w:val="24"/>
          <w:szCs w:val="24"/>
        </w:rPr>
      </w:pPr>
      <w:bookmarkStart w:id="12" w:name="_GoBack"/>
      <w:bookmarkEnd w:id="12"/>
    </w:p>
    <w:p w:rsidR="0047620A" w:rsidRPr="0047620A" w:rsidRDefault="0047620A" w:rsidP="0047620A">
      <w:pPr>
        <w:pStyle w:val="ConsPlusTitle"/>
        <w:ind w:firstLine="709"/>
        <w:jc w:val="both"/>
        <w:outlineLvl w:val="1"/>
        <w:rPr>
          <w:rFonts w:ascii="Times New Roman" w:hAnsi="Times New Roman" w:cs="Times New Roman"/>
          <w:sz w:val="24"/>
          <w:szCs w:val="24"/>
        </w:rPr>
      </w:pPr>
      <w:bookmarkStart w:id="13" w:name="P787"/>
      <w:bookmarkStart w:id="14" w:name="P855"/>
      <w:bookmarkEnd w:id="13"/>
      <w:bookmarkEnd w:id="14"/>
      <w:r w:rsidRPr="0047620A">
        <w:rPr>
          <w:rFonts w:ascii="Times New Roman" w:hAnsi="Times New Roman" w:cs="Times New Roman"/>
          <w:sz w:val="24"/>
          <w:szCs w:val="24"/>
        </w:rPr>
        <w:t>Статья 44. Обеспечение оказания гражданам Российской Федерации юридической помощи бесплатно, а также юридической помощи по назначению</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1. Все адвокатские палаты в 20-дневный срок со дня их регистрации обязаны принять решения, связанные с порядком оказания гражданам Российской Федерации юридической помощи бесплатно, а также с порядком участия адвокатов в качестве защитников в уголовном судопроизводстве по </w:t>
      </w:r>
      <w:hyperlink r:id="rId110" w:history="1">
        <w:r w:rsidRPr="0047620A">
          <w:rPr>
            <w:rFonts w:ascii="Times New Roman" w:hAnsi="Times New Roman" w:cs="Times New Roman"/>
            <w:sz w:val="24"/>
            <w:szCs w:val="24"/>
          </w:rPr>
          <w:t>назначению</w:t>
        </w:r>
      </w:hyperlink>
      <w:r w:rsidRPr="0047620A">
        <w:rPr>
          <w:rFonts w:ascii="Times New Roman" w:hAnsi="Times New Roman" w:cs="Times New Roman"/>
          <w:sz w:val="24"/>
          <w:szCs w:val="24"/>
        </w:rPr>
        <w:t xml:space="preserve"> органов дознания, органов предварительного следствия или суда.</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(в ред. Федерального </w:t>
      </w:r>
      <w:hyperlink r:id="rId111" w:history="1">
        <w:r w:rsidRPr="0047620A">
          <w:rPr>
            <w:rFonts w:ascii="Times New Roman" w:hAnsi="Times New Roman" w:cs="Times New Roman"/>
            <w:sz w:val="24"/>
            <w:szCs w:val="24"/>
          </w:rPr>
          <w:t>закона</w:t>
        </w:r>
      </w:hyperlink>
      <w:r w:rsidRPr="0047620A">
        <w:rPr>
          <w:rFonts w:ascii="Times New Roman" w:hAnsi="Times New Roman" w:cs="Times New Roman"/>
          <w:sz w:val="24"/>
          <w:szCs w:val="24"/>
        </w:rPr>
        <w:t xml:space="preserve"> от 24.07.2007 </w:t>
      </w:r>
      <w:r>
        <w:rPr>
          <w:rFonts w:ascii="Times New Roman" w:hAnsi="Times New Roman" w:cs="Times New Roman"/>
          <w:sz w:val="24"/>
          <w:szCs w:val="24"/>
        </w:rPr>
        <w:t>№</w:t>
      </w:r>
      <w:r w:rsidRPr="0047620A">
        <w:rPr>
          <w:rFonts w:ascii="Times New Roman" w:hAnsi="Times New Roman" w:cs="Times New Roman"/>
          <w:sz w:val="24"/>
          <w:szCs w:val="24"/>
        </w:rPr>
        <w:t xml:space="preserve"> 214-ФЗ)</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2. До принятия указанных решений адвокатскими палатами ответственность за оказание гражданам Российской Федерации юридической помощи бесплатно, а также за участие адвокатов в качестве защитников в уголовном судопроизводстве по назначению органов дознания, органов предварительного следствия или суда несут коллегии адвокатов, образованные до вступления в силу настоящего Федерального закона.</w:t>
      </w:r>
    </w:p>
    <w:p w:rsidR="0047620A" w:rsidRPr="0047620A" w:rsidRDefault="0047620A" w:rsidP="0047620A">
      <w:pPr>
        <w:pStyle w:val="ConsPlusNormal"/>
        <w:ind w:firstLine="709"/>
        <w:jc w:val="both"/>
        <w:rPr>
          <w:rFonts w:ascii="Times New Roman" w:hAnsi="Times New Roman" w:cs="Times New Roman"/>
          <w:sz w:val="24"/>
          <w:szCs w:val="24"/>
        </w:rPr>
      </w:pPr>
      <w:r w:rsidRPr="0047620A">
        <w:rPr>
          <w:rFonts w:ascii="Times New Roman" w:hAnsi="Times New Roman" w:cs="Times New Roman"/>
          <w:sz w:val="24"/>
          <w:szCs w:val="24"/>
        </w:rPr>
        <w:t xml:space="preserve">(в ред. Федерального </w:t>
      </w:r>
      <w:hyperlink r:id="rId112" w:history="1">
        <w:r w:rsidRPr="0047620A">
          <w:rPr>
            <w:rFonts w:ascii="Times New Roman" w:hAnsi="Times New Roman" w:cs="Times New Roman"/>
            <w:sz w:val="24"/>
            <w:szCs w:val="24"/>
          </w:rPr>
          <w:t>закона</w:t>
        </w:r>
      </w:hyperlink>
      <w:r w:rsidRPr="0047620A">
        <w:rPr>
          <w:rFonts w:ascii="Times New Roman" w:hAnsi="Times New Roman" w:cs="Times New Roman"/>
          <w:sz w:val="24"/>
          <w:szCs w:val="24"/>
        </w:rPr>
        <w:t xml:space="preserve"> от 24.07.2007 </w:t>
      </w:r>
      <w:r>
        <w:rPr>
          <w:rFonts w:ascii="Times New Roman" w:hAnsi="Times New Roman" w:cs="Times New Roman"/>
          <w:sz w:val="24"/>
          <w:szCs w:val="24"/>
        </w:rPr>
        <w:t>№</w:t>
      </w:r>
      <w:r w:rsidRPr="0047620A">
        <w:rPr>
          <w:rFonts w:ascii="Times New Roman" w:hAnsi="Times New Roman" w:cs="Times New Roman"/>
          <w:sz w:val="24"/>
          <w:szCs w:val="24"/>
        </w:rPr>
        <w:t xml:space="preserve"> 214-ФЗ)</w:t>
      </w:r>
    </w:p>
    <w:p w:rsidR="0047620A" w:rsidRPr="0047620A" w:rsidRDefault="0047620A" w:rsidP="0047620A">
      <w:pPr>
        <w:pStyle w:val="ConsPlusNormal"/>
        <w:ind w:firstLine="709"/>
        <w:jc w:val="both"/>
        <w:rPr>
          <w:rFonts w:ascii="Times New Roman" w:hAnsi="Times New Roman" w:cs="Times New Roman"/>
          <w:sz w:val="24"/>
          <w:szCs w:val="24"/>
        </w:rPr>
      </w:pPr>
    </w:p>
    <w:sectPr w:rsidR="0047620A" w:rsidRPr="0047620A" w:rsidSect="00E947ED">
      <w:headerReference w:type="default" r:id="rId113"/>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751" w:rsidRDefault="003C2751" w:rsidP="0047620A">
      <w:pPr>
        <w:spacing w:after="0" w:line="240" w:lineRule="auto"/>
      </w:pPr>
      <w:r>
        <w:separator/>
      </w:r>
    </w:p>
  </w:endnote>
  <w:endnote w:type="continuationSeparator" w:id="0">
    <w:p w:rsidR="003C2751" w:rsidRDefault="003C2751" w:rsidP="0047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751" w:rsidRDefault="003C2751" w:rsidP="0047620A">
      <w:pPr>
        <w:spacing w:after="0" w:line="240" w:lineRule="auto"/>
      </w:pPr>
      <w:r>
        <w:separator/>
      </w:r>
    </w:p>
  </w:footnote>
  <w:footnote w:type="continuationSeparator" w:id="0">
    <w:p w:rsidR="003C2751" w:rsidRDefault="003C2751" w:rsidP="004762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947788"/>
      <w:docPartObj>
        <w:docPartGallery w:val="Page Numbers (Top of Page)"/>
        <w:docPartUnique/>
      </w:docPartObj>
    </w:sdtPr>
    <w:sdtEndPr>
      <w:rPr>
        <w:rFonts w:ascii="Times New Roman" w:hAnsi="Times New Roman" w:cs="Times New Roman"/>
      </w:rPr>
    </w:sdtEndPr>
    <w:sdtContent>
      <w:p w:rsidR="0047620A" w:rsidRPr="0047620A" w:rsidRDefault="0047620A">
        <w:pPr>
          <w:pStyle w:val="a3"/>
          <w:jc w:val="center"/>
          <w:rPr>
            <w:rFonts w:ascii="Times New Roman" w:hAnsi="Times New Roman" w:cs="Times New Roman"/>
          </w:rPr>
        </w:pPr>
        <w:r w:rsidRPr="0047620A">
          <w:rPr>
            <w:rFonts w:ascii="Times New Roman" w:hAnsi="Times New Roman" w:cs="Times New Roman"/>
          </w:rPr>
          <w:fldChar w:fldCharType="begin"/>
        </w:r>
        <w:r w:rsidRPr="0047620A">
          <w:rPr>
            <w:rFonts w:ascii="Times New Roman" w:hAnsi="Times New Roman" w:cs="Times New Roman"/>
          </w:rPr>
          <w:instrText>PAGE   \* MERGEFORMAT</w:instrText>
        </w:r>
        <w:r w:rsidRPr="0047620A">
          <w:rPr>
            <w:rFonts w:ascii="Times New Roman" w:hAnsi="Times New Roman" w:cs="Times New Roman"/>
          </w:rPr>
          <w:fldChar w:fldCharType="separate"/>
        </w:r>
        <w:r w:rsidR="00754BBD">
          <w:rPr>
            <w:rFonts w:ascii="Times New Roman" w:hAnsi="Times New Roman" w:cs="Times New Roman"/>
            <w:noProof/>
          </w:rPr>
          <w:t>13</w:t>
        </w:r>
        <w:r w:rsidRPr="0047620A">
          <w:rPr>
            <w:rFonts w:ascii="Times New Roman" w:hAnsi="Times New Roman" w:cs="Times New Roman"/>
          </w:rPr>
          <w:fldChar w:fldCharType="end"/>
        </w:r>
      </w:p>
    </w:sdtContent>
  </w:sdt>
  <w:p w:rsidR="0047620A" w:rsidRDefault="004762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20A"/>
    <w:rsid w:val="000147C9"/>
    <w:rsid w:val="003C2751"/>
    <w:rsid w:val="0047620A"/>
    <w:rsid w:val="00504A9C"/>
    <w:rsid w:val="005C740B"/>
    <w:rsid w:val="00754BBD"/>
    <w:rsid w:val="009118B6"/>
    <w:rsid w:val="009F22D8"/>
    <w:rsid w:val="00C903A4"/>
    <w:rsid w:val="00CA12A5"/>
    <w:rsid w:val="00DA4FA2"/>
    <w:rsid w:val="00E94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2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62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2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2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2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7620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20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20A"/>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4762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620A"/>
  </w:style>
  <w:style w:type="paragraph" w:styleId="a5">
    <w:name w:val="footer"/>
    <w:basedOn w:val="a"/>
    <w:link w:val="a6"/>
    <w:uiPriority w:val="99"/>
    <w:unhideWhenUsed/>
    <w:rsid w:val="004762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62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2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62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2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2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2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7620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20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20A"/>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4762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620A"/>
  </w:style>
  <w:style w:type="paragraph" w:styleId="a5">
    <w:name w:val="footer"/>
    <w:basedOn w:val="a"/>
    <w:link w:val="a6"/>
    <w:uiPriority w:val="99"/>
    <w:unhideWhenUsed/>
    <w:rsid w:val="004762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6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3A0E01219B0E7C32481859253E775A79843AECC5F66BD4CF8565083FBC891BEDE51C011A75C79BA42BF97E76068D26D5E6991CA85B1026Dl0P9M" TargetMode="External"/><Relationship Id="rId21" Type="http://schemas.openxmlformats.org/officeDocument/2006/relationships/hyperlink" Target="consultantplus://offline/ref=63A0E01219B0E7C32481859253E775A79B49A8C15D39EA4EA9035E86F398D9AE9014CD10A65978B011E587E3293CDE725F708FCF9BB1l0P0M" TargetMode="External"/><Relationship Id="rId42" Type="http://schemas.openxmlformats.org/officeDocument/2006/relationships/hyperlink" Target="consultantplus://offline/ref=63A0E01219B0E7C32481859253E775A79A49ADC1506BBD4CF8565083FBC891BECC51981DA65D67BB42AAC1B626l3PFM" TargetMode="External"/><Relationship Id="rId47" Type="http://schemas.openxmlformats.org/officeDocument/2006/relationships/hyperlink" Target="consultantplus://offline/ref=63A0E01219B0E7C32481859253E775A79B41A9C5516CBD4CF8565083FBC891BEDE51C011A75C79BB47BF97E76068D26D5E6991CA85B1026Dl0P9M" TargetMode="External"/><Relationship Id="rId63" Type="http://schemas.openxmlformats.org/officeDocument/2006/relationships/hyperlink" Target="consultantplus://offline/ref=63A0E01219B0E7C32481859253E775A79A42A6C5566EBD4CF8565083FBC891BEDE51C011A75C79BF46BF97E76068D26D5E6991CA85B1026Dl0P9M" TargetMode="External"/><Relationship Id="rId68" Type="http://schemas.openxmlformats.org/officeDocument/2006/relationships/hyperlink" Target="consultantplus://offline/ref=63A0E01219B0E7C32481859253E775A79843AECC5F66BD4CF8565083FBC891BEDE51C011A75C79B342BF97E76068D26D5E6991CA85B1026Dl0P9M" TargetMode="External"/><Relationship Id="rId84" Type="http://schemas.openxmlformats.org/officeDocument/2006/relationships/hyperlink" Target="consultantplus://offline/ref=63A0E01219B0E7C32481859253E775A79843AECC5F66BD4CF8565083FBC891BEDE51C011A75C79B241BF97E76068D26D5E6991CA85B1026Dl0P9M" TargetMode="External"/><Relationship Id="rId89" Type="http://schemas.openxmlformats.org/officeDocument/2006/relationships/hyperlink" Target="consultantplus://offline/ref=63A0E01219B0E7C32481859253E775A79A49A6C5526ABD4CF8565083FBC891BECC51981DA65D67BB42AAC1B626l3PFM" TargetMode="External"/><Relationship Id="rId112" Type="http://schemas.openxmlformats.org/officeDocument/2006/relationships/hyperlink" Target="consultantplus://offline/ref=63A0E01219B0E7C32481859253E775A79B41AEC3576FBD4CF8565083FBC891BEDE51C011A75C78BB4CBF97E76068D26D5E6991CA85B1026Dl0P9M" TargetMode="External"/><Relationship Id="rId16" Type="http://schemas.openxmlformats.org/officeDocument/2006/relationships/hyperlink" Target="consultantplus://offline/ref=63A0E01219B0E7C32481859253E775A79D40A6C6526EBD4CF8565083FBC891BEDE51C011A75C78B942BF97E76068D26D5E6991CA85B1026Dl0P9M" TargetMode="External"/><Relationship Id="rId107" Type="http://schemas.openxmlformats.org/officeDocument/2006/relationships/hyperlink" Target="consultantplus://offline/ref=63A0E01219B0E7C32481859253E775A79A42A6C6516CBD4CF8565083FBC891BEDE51C011A75C79BB47BF97E76068D26D5E6991CA85B1026Dl0P9M" TargetMode="External"/><Relationship Id="rId11" Type="http://schemas.openxmlformats.org/officeDocument/2006/relationships/hyperlink" Target="consultantplus://offline/ref=63A0E01219B0E7C32481859253E775A79D43AFC05F6DBD4CF8565083FBC891BECC51981DA65D67BB42AAC1B626l3PFM" TargetMode="External"/><Relationship Id="rId24" Type="http://schemas.openxmlformats.org/officeDocument/2006/relationships/hyperlink" Target="consultantplus://offline/ref=63A0E01219B0E7C32481859253E775A79A49ADC1506BBD4CF8565083FBC891BECC51981DA65D67BB42AAC1B626l3PFM" TargetMode="External"/><Relationship Id="rId32" Type="http://schemas.openxmlformats.org/officeDocument/2006/relationships/hyperlink" Target="consultantplus://offline/ref=63A0E01219B0E7C32481859253E775A79848A7CC526ABD4CF8565083FBC891BEDE51C011A75C79BA4DBF97E76068D26D5E6991CA85B1026Dl0P9M" TargetMode="External"/><Relationship Id="rId37" Type="http://schemas.openxmlformats.org/officeDocument/2006/relationships/hyperlink" Target="consultantplus://offline/ref=63A0E01219B0E7C32481859253E775A79042A6CC5664E046F00F5C81FCC7CEBBD940C011A64279BC5BB6C3B4l2P6M" TargetMode="External"/><Relationship Id="rId40" Type="http://schemas.openxmlformats.org/officeDocument/2006/relationships/hyperlink" Target="consultantplus://offline/ref=63A0E01219B0E7C32481859253E775A79B41AEC3576FBD4CF8565083FBC891BEDE51C011A75C78BB44BF97E76068D26D5E6991CA85B1026Dl0P9M" TargetMode="External"/><Relationship Id="rId45" Type="http://schemas.openxmlformats.org/officeDocument/2006/relationships/hyperlink" Target="consultantplus://offline/ref=63A0E01219B0E7C32481859253E775A79843AECC5F66BD4CF8565083FBC891BEDE51C011A75C79B941BF97E76068D26D5E6991CA85B1026Dl0P9M" TargetMode="External"/><Relationship Id="rId53" Type="http://schemas.openxmlformats.org/officeDocument/2006/relationships/hyperlink" Target="consultantplus://offline/ref=63A0E01219B0E7C32481859253E775A79848A7CC526ABD4CF8565083FBC891BEDE51C011A75C79BF40BF97E76068D26D5E6991CA85B1026Dl0P9M" TargetMode="External"/><Relationship Id="rId58" Type="http://schemas.openxmlformats.org/officeDocument/2006/relationships/hyperlink" Target="consultantplus://offline/ref=63A0E01219B0E7C32481859253E775A79A42A6C5566EBD4CF8565083FBC891BEDE51C011A75C79B84CBF97E76068D26D5E6991CA85B1026Dl0P9M" TargetMode="External"/><Relationship Id="rId66" Type="http://schemas.openxmlformats.org/officeDocument/2006/relationships/hyperlink" Target="consultantplus://offline/ref=63A0E01219B0E7C32481859253E775A79843AECC5F66BD4CF8565083FBC891BEDE51C011A75C79B344BF97E76068D26D5E6991CA85B1026Dl0P9M" TargetMode="External"/><Relationship Id="rId74" Type="http://schemas.openxmlformats.org/officeDocument/2006/relationships/hyperlink" Target="consultantplus://offline/ref=63A0E01219B0E7C32481859253E775A79A42A6C5566EBD4CF8565083FBC891BEDE51C011A75C79BD45BF97E76068D26D5E6991CA85B1026Dl0P9M" TargetMode="External"/><Relationship Id="rId79" Type="http://schemas.openxmlformats.org/officeDocument/2006/relationships/hyperlink" Target="consultantplus://offline/ref=63A0E01219B0E7C32481859253E775A79843AECC5F66BD4CF8565083FBC891BEDE51C011A75C79B244BF97E76068D26D5E6991CA85B1026Dl0P9M" TargetMode="External"/><Relationship Id="rId87" Type="http://schemas.openxmlformats.org/officeDocument/2006/relationships/hyperlink" Target="consultantplus://offline/ref=63A0E01219B0E7C32481859253E775A79843AECC5F66BD4CF8565083FBC891BEDE51C011A75C78BB41BF97E76068D26D5E6991CA85B1026Dl0P9M" TargetMode="External"/><Relationship Id="rId102" Type="http://schemas.openxmlformats.org/officeDocument/2006/relationships/hyperlink" Target="consultantplus://offline/ref=63A0E01219B0E7C32481859253E775A79843AECD526DBD4CF8565083FBC891BEDE51C011A7597EB94CBF97E76068D26D5E6991CA85B1026Dl0P9M" TargetMode="External"/><Relationship Id="rId110" Type="http://schemas.openxmlformats.org/officeDocument/2006/relationships/hyperlink" Target="consultantplus://offline/ref=63A0E01219B0E7C32481859253E775A79A42A6C65169BD4CF8565083FBC891BEDE51C011A75C79BB47BF97E76068D26D5E6991CA85B1026Dl0P9M" TargetMode="External"/><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consultantplus://offline/ref=63A0E01219B0E7C32481859253E775A79A42A6C5566EBD4CF8565083FBC891BEDE51C011A75C79BF47BF97E76068D26D5E6991CA85B1026Dl0P9M" TargetMode="External"/><Relationship Id="rId82" Type="http://schemas.openxmlformats.org/officeDocument/2006/relationships/hyperlink" Target="consultantplus://offline/ref=63A0E01219B0E7C32481859253E775A79A49A6CD556DBD4CF8565083FBC891BEDE51C011A75C79B24CBF97E76068D26D5E6991CA85B1026Dl0P9M" TargetMode="External"/><Relationship Id="rId90" Type="http://schemas.openxmlformats.org/officeDocument/2006/relationships/hyperlink" Target="consultantplus://offline/ref=63A0E01219B0E7C32481859253E775A79847AAC55669BD4CF8565083FBC891BEDE51C011A75C79B840BF97E76068D26D5E6991CA85B1026Dl0P9M" TargetMode="External"/><Relationship Id="rId95" Type="http://schemas.openxmlformats.org/officeDocument/2006/relationships/hyperlink" Target="consultantplus://offline/ref=63A0E01219B0E7C32481859253E775A79848A7CC526ABD4CF8565083FBC891BEDE51C011A75C79BF42BF97E76068D26D5E6991CA85B1026Dl0P9M" TargetMode="External"/><Relationship Id="rId19" Type="http://schemas.openxmlformats.org/officeDocument/2006/relationships/hyperlink" Target="consultantplus://offline/ref=63A0E01219B0E7C32481859253E775A79D40A7C05F6DBD4CF8565083FBC891BEDE51C011A75C79BA41BF97E76068D26D5E6991CA85B1026Dl0P9M" TargetMode="External"/><Relationship Id="rId14" Type="http://schemas.openxmlformats.org/officeDocument/2006/relationships/hyperlink" Target="consultantplus://offline/ref=63A0E01219B0E7C32481859253E775A79D41AAC2556CBD4CF8565083FBC891BEDE51C011A75C79B341BF97E76068D26D5E6991CA85B1026Dl0P9M" TargetMode="External"/><Relationship Id="rId22" Type="http://schemas.openxmlformats.org/officeDocument/2006/relationships/hyperlink" Target="consultantplus://offline/ref=63A0E01219B0E7C32481859253E775A79B49A8C15D39EA4EA9035E86F398CBAEC818CC11B95C7EA547B4C1lBP4M" TargetMode="External"/><Relationship Id="rId27" Type="http://schemas.openxmlformats.org/officeDocument/2006/relationships/hyperlink" Target="consultantplus://offline/ref=63A0E01219B0E7C32481859253E775A79845ABCD5E6EBD4CF8565083FBC891BEDE51C011A75C79BB4DBF97E76068D26D5E6991CA85B1026Dl0P9M" TargetMode="External"/><Relationship Id="rId30" Type="http://schemas.openxmlformats.org/officeDocument/2006/relationships/hyperlink" Target="consultantplus://offline/ref=63A0E01219B0E7C32481859253E775A79A49A7C3536FBD4CF8565083FBC891BEDE51C011A75C71BE47BF97E76068D26D5E6991CA85B1026Dl0P9M" TargetMode="External"/><Relationship Id="rId35" Type="http://schemas.openxmlformats.org/officeDocument/2006/relationships/hyperlink" Target="consultantplus://offline/ref=63A0E01219B0E7C32481859253E775A79A47A6CC506ABD4CF8565083FBC891BEDE51C011A75C79B841BF97E76068D26D5E6991CA85B1026Dl0P9M" TargetMode="External"/><Relationship Id="rId43" Type="http://schemas.openxmlformats.org/officeDocument/2006/relationships/hyperlink" Target="consultantplus://offline/ref=63A0E01219B0E7C32481859253E775A79843AECC5F66BD4CF8565083FBC891BEDE51C011A75C79B941BF97E76068D26D5E6991CA85B1026Dl0P9M" TargetMode="External"/><Relationship Id="rId48" Type="http://schemas.openxmlformats.org/officeDocument/2006/relationships/hyperlink" Target="consultantplus://offline/ref=63A0E01219B0E7C32481859253E775A79D40AFC75669BD4CF8565083FBC891BEDE51C015A25B72EF14F096BB253CC16C586993CD99lBP1M" TargetMode="External"/><Relationship Id="rId56" Type="http://schemas.openxmlformats.org/officeDocument/2006/relationships/hyperlink" Target="consultantplus://offline/ref=63A0E01219B0E7C32481859253E775A79843AECC5F66BD4CF8565083FBC891BEDE51C011A75C79BC42BF97E76068D26D5E6991CA85B1026Dl0P9M" TargetMode="External"/><Relationship Id="rId64" Type="http://schemas.openxmlformats.org/officeDocument/2006/relationships/hyperlink" Target="consultantplus://offline/ref=63A0E01219B0E7C32481859253E775A79D40A6C65568BD4CF8565083FBC891BECC51981DA65D67BB42AAC1B626l3PFM" TargetMode="External"/><Relationship Id="rId69" Type="http://schemas.openxmlformats.org/officeDocument/2006/relationships/hyperlink" Target="consultantplus://offline/ref=63A0E01219B0E7C32481859253E775A79D40AFC7516DBD4CF8565083FBC891BEDE51C011A75D78B240BF97E76068D26D5E6991CA85B1026Dl0P9M" TargetMode="External"/><Relationship Id="rId77" Type="http://schemas.openxmlformats.org/officeDocument/2006/relationships/hyperlink" Target="consultantplus://offline/ref=63A0E01219B0E7C32481859253E775A79A42A6C5566EBD4CF8565083FBC891BEDE51C011A75C79BD41BF97E76068D26D5E6991CA85B1026Dl0P9M" TargetMode="External"/><Relationship Id="rId100" Type="http://schemas.openxmlformats.org/officeDocument/2006/relationships/hyperlink" Target="consultantplus://offline/ref=63A0E01219B0E7C32481859253E775A79B41AEC3576FBD4CF8565083FBC891BEDE51C011A75C78BB46BF97E76068D26D5E6991CA85B1026Dl0P9M" TargetMode="External"/><Relationship Id="rId105" Type="http://schemas.openxmlformats.org/officeDocument/2006/relationships/hyperlink" Target="consultantplus://offline/ref=63A0E01219B0E7C32481859253E775A79848A7CC526ABD4CF8565083FBC891BEDE51C011A75C79BF4CBF97E76068D26D5E6991CA85B1026Dl0P9M" TargetMode="External"/><Relationship Id="rId113" Type="http://schemas.openxmlformats.org/officeDocument/2006/relationships/header" Target="header1.xml"/><Relationship Id="rId8" Type="http://schemas.openxmlformats.org/officeDocument/2006/relationships/hyperlink" Target="consultantplus://offline/ref=63A0E01219B0E7C32481859253E775A79A44AEC2506DBD4CF8565083FBC891BEDE51C011A75C79BB47BF97E76068D26D5E6991CA85B1026Dl0P9M" TargetMode="External"/><Relationship Id="rId51" Type="http://schemas.openxmlformats.org/officeDocument/2006/relationships/hyperlink" Target="consultantplus://offline/ref=63A0E01219B0E7C32481859253E775A79A48ACCD5766BD4CF8565083FBC891BEDE51C011A75C79BB43BF97E76068D26D5E6991CA85B1026Dl0P9M" TargetMode="External"/><Relationship Id="rId72" Type="http://schemas.openxmlformats.org/officeDocument/2006/relationships/hyperlink" Target="consultantplus://offline/ref=63A0E01219B0E7C32481859253E775A79A42A6C5566EBD4CF8565083FBC891BEDE51C011A75C79BF4DBF97E76068D26D5E6991CA85B1026Dl0P9M" TargetMode="External"/><Relationship Id="rId80" Type="http://schemas.openxmlformats.org/officeDocument/2006/relationships/hyperlink" Target="consultantplus://offline/ref=63A0E01219B0E7C32481859253E775A79843AECC5F66BD4CF8565083FBC891BEDE51C011A75C79B246BF97E76068D26D5E6991CA85B1026Dl0P9M" TargetMode="External"/><Relationship Id="rId85" Type="http://schemas.openxmlformats.org/officeDocument/2006/relationships/hyperlink" Target="consultantplus://offline/ref=63A0E01219B0E7C32481859253E775A79843AECC5F66BD4CF8565083FBC891BEDE51C011A75C79B241BF97E76068D26D5E6991CA85B1026Dl0P9M" TargetMode="External"/><Relationship Id="rId93" Type="http://schemas.openxmlformats.org/officeDocument/2006/relationships/hyperlink" Target="consultantplus://offline/ref=63A0E01219B0E7C32481859253E775A79A45A6C65766BD4CF8565083FBC891BEDE51C011A75C79BB47BF97E76068D26D5E6991CA85B1026Dl0P9M" TargetMode="External"/><Relationship Id="rId98" Type="http://schemas.openxmlformats.org/officeDocument/2006/relationships/hyperlink" Target="consultantplus://offline/ref=63A0E01219B0E7C32481859253E775A79A48A9C1516BBD4CF8565083FBC891BEDE51C011A75C79BC43BF97E76068D26D5E6991CA85B1026Dl0P9M" TargetMode="External"/><Relationship Id="rId3" Type="http://schemas.openxmlformats.org/officeDocument/2006/relationships/settings" Target="settings.xml"/><Relationship Id="rId12" Type="http://schemas.openxmlformats.org/officeDocument/2006/relationships/hyperlink" Target="consultantplus://offline/ref=63A0E01219B0E7C32481859253E775A79D41A9C35F6ABD4CF8565083FBC891BEDE51C011A75E7BBD42BF97E76068D26D5E6991CA85B1026Dl0P9M" TargetMode="External"/><Relationship Id="rId17" Type="http://schemas.openxmlformats.org/officeDocument/2006/relationships/hyperlink" Target="consultantplus://offline/ref=63A0E01219B0E7C32481859253E775A79D40AFC7516DBD4CF8565083FBC891BEDE51C011A75C7BBF46BF97E76068D26D5E6991CA85B1026Dl0P9M" TargetMode="External"/><Relationship Id="rId25" Type="http://schemas.openxmlformats.org/officeDocument/2006/relationships/hyperlink" Target="consultantplus://offline/ref=63A0E01219B0E7C32481859253E775A79843AECC5F66BD4CF8565083FBC891BEDE51C011A75C79BA40BF97E76068D26D5E6991CA85B1026Dl0P9M" TargetMode="External"/><Relationship Id="rId33" Type="http://schemas.openxmlformats.org/officeDocument/2006/relationships/hyperlink" Target="consultantplus://offline/ref=63A0E01219B0E7C32481859253E775A79A47A6CC506ABD4CF8565083FBC891BEDE51C011A75C79BF44BF97E76068D26D5E6991CA85B1026Dl0P9M" TargetMode="External"/><Relationship Id="rId38" Type="http://schemas.openxmlformats.org/officeDocument/2006/relationships/hyperlink" Target="consultantplus://offline/ref=63A0E01219B0E7C32481859253E775A79D43AFC05F6DBD4CF8565083FBC891BEDE51C011A75C7DBC4CBF97E76068D26D5E6991CA85B1026Dl0P9M" TargetMode="External"/><Relationship Id="rId46" Type="http://schemas.openxmlformats.org/officeDocument/2006/relationships/hyperlink" Target="consultantplus://offline/ref=63A0E01219B0E7C32481859253E775A79848A7CC526ABD4CF8565083FBC891BEDE51C011A75C79B847BF97E76068D26D5E6991CA85B1026Dl0P9M" TargetMode="External"/><Relationship Id="rId59" Type="http://schemas.openxmlformats.org/officeDocument/2006/relationships/hyperlink" Target="consultantplus://offline/ref=63A0E01219B0E7C32481859253E775A79843AECC5F66BD4CF8565083FBC891BEDE51C011A75C79BC4DBF97E76068D26D5E6991CA85B1026Dl0P9M" TargetMode="External"/><Relationship Id="rId67" Type="http://schemas.openxmlformats.org/officeDocument/2006/relationships/hyperlink" Target="consultantplus://offline/ref=63A0E01219B0E7C32481859253E775A79D40AFC75167BD4CF8565083FBC891BEDE51C011A75D7DBE42BF97E76068D26D5E6991CA85B1026Dl0P9M" TargetMode="External"/><Relationship Id="rId103" Type="http://schemas.openxmlformats.org/officeDocument/2006/relationships/hyperlink" Target="consultantplus://offline/ref=63A0E01219B0E7C32481859253E775A79A49A6C5526ABD4CF8565083FBC891BECC51981DA65D67BB42AAC1B626l3PFM" TargetMode="External"/><Relationship Id="rId108" Type="http://schemas.openxmlformats.org/officeDocument/2006/relationships/hyperlink" Target="consultantplus://offline/ref=63A0E01219B0E7C32481859253E775A79A49A6C5526ABD4CF8565083FBC891BEDE51C011A75C78BB4DBF97E76068D26D5E6991CA85B1026Dl0P9M" TargetMode="External"/><Relationship Id="rId20" Type="http://schemas.openxmlformats.org/officeDocument/2006/relationships/hyperlink" Target="consultantplus://offline/ref=63A0E01219B0E7C32481859253E775A79B49A9C1576BBD4CF8565083FBC891BEDE51C011A75C7CB940BF97E76068D26D5E6991CA85B1026Dl0P9M" TargetMode="External"/><Relationship Id="rId41" Type="http://schemas.openxmlformats.org/officeDocument/2006/relationships/hyperlink" Target="consultantplus://offline/ref=63A0E01219B0E7C32481859253E775A79848A7CC526ABD4CF8565083FBC891BEDE51C011A75C79B845BF97E76068D26D5E6991CA85B1026Dl0P9M" TargetMode="External"/><Relationship Id="rId54" Type="http://schemas.openxmlformats.org/officeDocument/2006/relationships/hyperlink" Target="consultantplus://offline/ref=63A0E01219B0E7C32481859253E775A79A42A6C5566EBD4CF8565083FBC891BEDE51C011A75C79B841BF97E76068D26D5E6991CA85B1026Dl0P9M" TargetMode="External"/><Relationship Id="rId62" Type="http://schemas.openxmlformats.org/officeDocument/2006/relationships/hyperlink" Target="consultantplus://offline/ref=63A0E01219B0E7C32481859253E775A79843AECC5F66BD4CF8565083FBC891BEDE51C011A75C79BC4CBF97E76068D26D5E6991CA85B1026Dl0P9M" TargetMode="External"/><Relationship Id="rId70" Type="http://schemas.openxmlformats.org/officeDocument/2006/relationships/hyperlink" Target="consultantplus://offline/ref=63A0E01219B0E7C32481859253E775A79A42A6C5566EBD4CF8565083FBC891BEDE51C011A75C79BF41BF97E76068D26D5E6991CA85B1026Dl0P9M" TargetMode="External"/><Relationship Id="rId75" Type="http://schemas.openxmlformats.org/officeDocument/2006/relationships/hyperlink" Target="consultantplus://offline/ref=63A0E01219B0E7C32481859253E775A79A42A6C5566EBD4CF8565083FBC891BEDE51C011A75C79BD44BF97E76068D26D5E6991CA85B1026Dl0P9M" TargetMode="External"/><Relationship Id="rId83" Type="http://schemas.openxmlformats.org/officeDocument/2006/relationships/hyperlink" Target="consultantplus://offline/ref=63A0E01219B0E7C32481859253E775A79849ADC25268BD4CF8565083FBC891BEDE51C011A75C79B94CBF97E76068D26D5E6991CA85B1026Dl0P9M" TargetMode="External"/><Relationship Id="rId88" Type="http://schemas.openxmlformats.org/officeDocument/2006/relationships/hyperlink" Target="consultantplus://offline/ref=63A0E01219B0E7C32481859253E775A79D40AFC75669BD4CF8565083FBC891BEDE51C011A75E78B940BF97E76068D26D5E6991CA85B1026Dl0P9M" TargetMode="External"/><Relationship Id="rId91" Type="http://schemas.openxmlformats.org/officeDocument/2006/relationships/hyperlink" Target="consultantplus://offline/ref=63A0E01219B0E7C32481859253E775A79A49A6C5526ABD4CF8565083FBC891BECC51981DA65D67BB42AAC1B626l3PFM" TargetMode="External"/><Relationship Id="rId96" Type="http://schemas.openxmlformats.org/officeDocument/2006/relationships/hyperlink" Target="consultantplus://offline/ref=63A0E01219B0E7C32481859253E775A79A44AACC5366BD4CF8565083FBC891BEDE51C011A75C79BB46BF97E76068D26D5E6991CA85B1026Dl0P9M" TargetMode="External"/><Relationship Id="rId111" Type="http://schemas.openxmlformats.org/officeDocument/2006/relationships/hyperlink" Target="consultantplus://offline/ref=63A0E01219B0E7C32481859253E775A79B41AEC3576FBD4CF8565083FBC891BEDE51C011A75C78BB4DBF97E76068D26D5E6991CA85B1026Dl0P9M"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63A0E01219B0E7C32481859253E775A79D41A9C65E6BBD4CF8565083FBC891BEDE51C011A75C7DBB45BF97E76068D26D5E6991CA85B1026Dl0P9M" TargetMode="External"/><Relationship Id="rId23" Type="http://schemas.openxmlformats.org/officeDocument/2006/relationships/hyperlink" Target="consultantplus://offline/ref=63A0E01219B0E7C32481859253E775A79843AECC5F66BD4CF8565083FBC891BEDE51C011A75C79BA41BF97E76068D26D5E6991CA85B1026Dl0P9M" TargetMode="External"/><Relationship Id="rId28" Type="http://schemas.openxmlformats.org/officeDocument/2006/relationships/hyperlink" Target="consultantplus://offline/ref=63A0E01219B0E7C32481859253E775A79848A7CC526ABD4CF8565083FBC891BEDE51C011A75C79BA43BF97E76068D26D5E6991CA85B1026Dl0P9M" TargetMode="External"/><Relationship Id="rId36" Type="http://schemas.openxmlformats.org/officeDocument/2006/relationships/hyperlink" Target="consultantplus://offline/ref=63A0E01219B0E7C32481859253E775A79D41A9C35F6ABD4CF8565083FBC891BEDE51C017A75F70B011E587E3293CDE725F708FCF9BB1l0P0M" TargetMode="External"/><Relationship Id="rId49" Type="http://schemas.openxmlformats.org/officeDocument/2006/relationships/hyperlink" Target="consultantplus://offline/ref=63A0E01219B0E7C32481859253E775A79848A7CC526ABD4CF8565083FBC891BEDE51C011A75C79BF46BF97E76068D26D5E6991CA85B1026Dl0P9M" TargetMode="External"/><Relationship Id="rId57" Type="http://schemas.openxmlformats.org/officeDocument/2006/relationships/hyperlink" Target="consultantplus://offline/ref=63A0E01219B0E7C32481859253E775A79A42A6C5566EBD4CF8565083FBC891BEDE51C011A75C79B843BF97E76068D26D5E6991CA85B1026Dl0P9M" TargetMode="External"/><Relationship Id="rId106" Type="http://schemas.openxmlformats.org/officeDocument/2006/relationships/hyperlink" Target="consultantplus://offline/ref=63A0E01219B0E7C32481859253E775A79847AAC55669BD4CF8565083FBC891BEDE51C011A75C79BF44BF97E76068D26D5E6991CA85B1026Dl0P9M" TargetMode="External"/><Relationship Id="rId114" Type="http://schemas.openxmlformats.org/officeDocument/2006/relationships/fontTable" Target="fontTable.xml"/><Relationship Id="rId10" Type="http://schemas.openxmlformats.org/officeDocument/2006/relationships/hyperlink" Target="consultantplus://offline/ref=63A0E01219B0E7C32481859253E775A79A49A7CD5467BD4CF8565083FBC891BEDE51C011A75C78B344BF97E76068D26D5E6991CA85B1026Dl0P9M" TargetMode="External"/><Relationship Id="rId31" Type="http://schemas.openxmlformats.org/officeDocument/2006/relationships/hyperlink" Target="consultantplus://offline/ref=63A0E01219B0E7C32481859253E775A79A46A9C5506EBD4CF8565083FBC891BEDE51C011A75C79BB41BF97E76068D26D5E6991CA85B1026Dl0P9M" TargetMode="External"/><Relationship Id="rId44" Type="http://schemas.openxmlformats.org/officeDocument/2006/relationships/hyperlink" Target="consultantplus://offline/ref=63A0E01219B0E7C32481859253E775A79149AEC25164E046F00F5C81FCC7CEA9D918CC10A75C78BF4EE092F27130DE6D417796D399B300l6PDM" TargetMode="External"/><Relationship Id="rId52" Type="http://schemas.openxmlformats.org/officeDocument/2006/relationships/hyperlink" Target="consultantplus://offline/ref=63A0E01219B0E7C32481859253E775A79A46A8C4546ABD4CF8565083FBC891BEDE51C011A75D7CB24DBF97E76068D26D5E6991CA85B1026Dl0P9M" TargetMode="External"/><Relationship Id="rId60" Type="http://schemas.openxmlformats.org/officeDocument/2006/relationships/hyperlink" Target="consultantplus://offline/ref=63A0E01219B0E7C32481859253E775A79A42A6C5566EBD4CF8565083FBC891BEDE51C011A75C79BF44BF97E76068D26D5E6991CA85B1026Dl0P9M" TargetMode="External"/><Relationship Id="rId65" Type="http://schemas.openxmlformats.org/officeDocument/2006/relationships/hyperlink" Target="consultantplus://offline/ref=63A0E01219B0E7C32481859253E775A79A46A8C4546ABD4CF8565083FBC891BEDE51C011A75D7CB24DBF97E76068D26D5E6991CA85B1026Dl0P9M" TargetMode="External"/><Relationship Id="rId73" Type="http://schemas.openxmlformats.org/officeDocument/2006/relationships/hyperlink" Target="consultantplus://offline/ref=63A0E01219B0E7C32481859253E775A79A42A6C5566EBD4CF8565083FBC891BEDE51C011A75C79BE44BF97E76068D26D5E6991CA85B1026Dl0P9M" TargetMode="External"/><Relationship Id="rId78" Type="http://schemas.openxmlformats.org/officeDocument/2006/relationships/hyperlink" Target="consultantplus://offline/ref=63A0E01219B0E7C32481859253E775A79A42A6C5566EBD4CF8565083FBC891BEDE51C011A75C79BD40BF97E76068D26D5E6991CA85B1026Dl0P9M" TargetMode="External"/><Relationship Id="rId81" Type="http://schemas.openxmlformats.org/officeDocument/2006/relationships/hyperlink" Target="consultantplus://offline/ref=63A0E01219B0E7C32481859253E775A79D40AFC75669BD4CF8565083FBC891BEDE51C011A75C7BBD41BF97E76068D26D5E6991CA85B1026Dl0P9M" TargetMode="External"/><Relationship Id="rId86" Type="http://schemas.openxmlformats.org/officeDocument/2006/relationships/hyperlink" Target="consultantplus://offline/ref=63A0E01219B0E7C32481859253E775A79843AECC5F66BD4CF8565083FBC891BEDE51C011A75C78BB44BF97E76068D26D5E6991CA85B1026Dl0P9M" TargetMode="External"/><Relationship Id="rId94" Type="http://schemas.openxmlformats.org/officeDocument/2006/relationships/hyperlink" Target="consultantplus://offline/ref=63A0E01219B0E7C32481859253E775A79A42A6C5566EBD4CF8565083FBC891BEDE51C011A75C79BD43BF97E76068D26D5E6991CA85B1026Dl0P9M" TargetMode="External"/><Relationship Id="rId99" Type="http://schemas.openxmlformats.org/officeDocument/2006/relationships/hyperlink" Target="consultantplus://offline/ref=63A0E01219B0E7C32481859253E775A79843AECD526DBD4CF8565083FBC891BEDE51C011A7597EB942BF97E76068D26D5E6991CA85B1026Dl0P9M" TargetMode="External"/><Relationship Id="rId101" Type="http://schemas.openxmlformats.org/officeDocument/2006/relationships/hyperlink" Target="consultantplus://offline/ref=63A0E01219B0E7C32481859253E775A79847AAC55669BD4CF8565083FBC891BEDE51C011A75C79B84DBF97E76068D26D5E6991CA85B1026Dl0P9M" TargetMode="External"/><Relationship Id="rId4" Type="http://schemas.openxmlformats.org/officeDocument/2006/relationships/webSettings" Target="webSettings.xml"/><Relationship Id="rId9" Type="http://schemas.openxmlformats.org/officeDocument/2006/relationships/hyperlink" Target="consultantplus://offline/ref=63A0E01219B0E7C32481859253E775A79843AECC5F66BD4CF8565083FBC891BEDE51C011A75C79BA45BF97E76068D26D5E6991CA85B1026Dl0P9M" TargetMode="External"/><Relationship Id="rId13" Type="http://schemas.openxmlformats.org/officeDocument/2006/relationships/hyperlink" Target="consultantplus://offline/ref=63A0E01219B0E7C32481859253E775A79A46AFC7546CBD4CF8565083FBC891BEDE51C011A75C78BB4CBF97E76068D26D5E6991CA85B1026Dl0P9M" TargetMode="External"/><Relationship Id="rId18" Type="http://schemas.openxmlformats.org/officeDocument/2006/relationships/hyperlink" Target="consultantplus://offline/ref=63A0E01219B0E7C32481859253E775A79042A6CC5664E046F00F5C81FCC7CEA9D918CC10A75C79B84EE092F27130DE6D417796D399B300l6PDM" TargetMode="External"/><Relationship Id="rId39" Type="http://schemas.openxmlformats.org/officeDocument/2006/relationships/hyperlink" Target="consultantplus://offline/ref=63A0E01219B0E7C32481859253E775A79843AECC5F66BD4CF8565083FBC891BEDE51C011A75C79B946BF97E76068D26D5E6991CA85B1026Dl0P9M" TargetMode="External"/><Relationship Id="rId109" Type="http://schemas.openxmlformats.org/officeDocument/2006/relationships/hyperlink" Target="consultantplus://offline/ref=63A0E01219B0E7C32481859253E775A79A49A6C5526ABD4CF8565083FBC891BEDE51C011A75C79B244BF97E76068D26D5E6991CA85B1026Dl0P9M" TargetMode="External"/><Relationship Id="rId34" Type="http://schemas.openxmlformats.org/officeDocument/2006/relationships/hyperlink" Target="consultantplus://offline/ref=63A0E01219B0E7C32481859253E775A79A47A6CC506ABD4CF8565083FBC891BEDE51C011A75C79BA47BF97E76068D26D5E6991CA85B1026Dl0P9M" TargetMode="External"/><Relationship Id="rId50" Type="http://schemas.openxmlformats.org/officeDocument/2006/relationships/hyperlink" Target="consultantplus://offline/ref=63A0E01219B0E7C32481859253E775A79A42A6C5566EBD4CF8565083FBC891BEDE51C011A75C79B847BF97E76068D26D5E6991CA85B1026Dl0P9M" TargetMode="External"/><Relationship Id="rId55" Type="http://schemas.openxmlformats.org/officeDocument/2006/relationships/hyperlink" Target="consultantplus://offline/ref=63A0E01219B0E7C32481859253E775A79A42A6C5566EBD4CF8565083FBC891BEDE51C011A75C79B840BF97E76068D26D5E6991CA85B1026Dl0P9M" TargetMode="External"/><Relationship Id="rId76" Type="http://schemas.openxmlformats.org/officeDocument/2006/relationships/hyperlink" Target="consultantplus://offline/ref=63A0E01219B0E7C32481859253E775A79A42A6C5566EBD4CF8565083FBC891BEDE51C011A75C79BD46BF97E76068D26D5E6991CA85B1026Dl0P9M" TargetMode="External"/><Relationship Id="rId97" Type="http://schemas.openxmlformats.org/officeDocument/2006/relationships/hyperlink" Target="consultantplus://offline/ref=63A0E01219B0E7C32481859253E775A79B41AEC3576FBD4CF8565083FBC891BEDE51C011A75C78BB46BF97E76068D26D5E6991CA85B1026Dl0P9M" TargetMode="External"/><Relationship Id="rId104" Type="http://schemas.openxmlformats.org/officeDocument/2006/relationships/hyperlink" Target="consultantplus://offline/ref=63A0E01219B0E7C32481859253E775A79847AAC55669BD4CF8565083FBC891BEDE51C011A75C79B84CBF97E76068D26D5E6991CA85B1026Dl0P9M" TargetMode="External"/><Relationship Id="rId7" Type="http://schemas.openxmlformats.org/officeDocument/2006/relationships/hyperlink" Target="consultantplus://offline/ref=63A0E01219B0E7C32481859253E775A79048A9C25764E046F00F5C81FCC7CEBBD940C011A64279BC5BB6C3B4l2P6M" TargetMode="External"/><Relationship Id="rId71" Type="http://schemas.openxmlformats.org/officeDocument/2006/relationships/hyperlink" Target="consultantplus://offline/ref=63A0E01219B0E7C32481859253E775A79A42A6C5566EBD4CF8565083FBC891BEDE51C011A75C79BF43BF97E76068D26D5E6991CA85B1026Dl0P9M" TargetMode="External"/><Relationship Id="rId92" Type="http://schemas.openxmlformats.org/officeDocument/2006/relationships/hyperlink" Target="consultantplus://offline/ref=63A0E01219B0E7C32481859253E775A79847AAC55669BD4CF8565083FBC891BEDE51C011A75C79B842BF97E76068D26D5E6991CA85B1026Dl0P9M" TargetMode="External"/><Relationship Id="rId2" Type="http://schemas.microsoft.com/office/2007/relationships/stylesWithEffects" Target="stylesWithEffects.xml"/><Relationship Id="rId29" Type="http://schemas.openxmlformats.org/officeDocument/2006/relationships/hyperlink" Target="consultantplus://offline/ref=63A0E01219B0E7C32481859253E775A79042A6CC5664E046F00F5C81FCC7CEBBD940C011A64279BC5BB6C3B4l2P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8650</Words>
  <Characters>49307</Characters>
  <Application>Microsoft Office Word</Application>
  <DocSecurity>0</DocSecurity>
  <Lines>410</Lines>
  <Paragraphs>115</Paragraphs>
  <ScaleCrop>false</ScaleCrop>
  <Company/>
  <LinksUpToDate>false</LinksUpToDate>
  <CharactersWithSpaces>57842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Комогоров Сергей Михайлович</dc:creator>
  <cp:lastModifiedBy>Комогоров Сергей Михайлович</cp:lastModifiedBy>
  <cp:revision>6</cp:revision>
  <dcterms:created xsi:type="dcterms:W3CDTF">2022-07-11T12:15:00Z</dcterms:created>
  <dcterms:modified xsi:type="dcterms:W3CDTF">2022-07-13T12:59:00Z</dcterms:modified>
</cp:coreProperties>
</file>