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4944"/>
      </w:tblGrid>
      <w:tr w:rsidR="009A691A" w:rsidRPr="00B04200" w:rsidTr="005F4574">
        <w:tc>
          <w:tcPr>
            <w:tcW w:w="5103" w:type="dxa"/>
          </w:tcPr>
          <w:p w:rsidR="009A691A" w:rsidRPr="00B04200" w:rsidRDefault="009A691A" w:rsidP="005F4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0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5104" w:type="dxa"/>
          </w:tcPr>
          <w:p w:rsidR="009A691A" w:rsidRPr="00B04200" w:rsidRDefault="009A691A" w:rsidP="005F45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0">
              <w:rPr>
                <w:rFonts w:ascii="Times New Roman" w:hAnsi="Times New Roman" w:cs="Times New Roman"/>
                <w:sz w:val="24"/>
                <w:szCs w:val="24"/>
              </w:rPr>
              <w:t>№ 59-ФЗ</w:t>
            </w:r>
          </w:p>
        </w:tc>
      </w:tr>
    </w:tbl>
    <w:p w:rsidR="009A691A" w:rsidRPr="00B04200" w:rsidRDefault="009A691A" w:rsidP="009A691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A691A" w:rsidRPr="00B04200" w:rsidRDefault="009A691A" w:rsidP="009A6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9A691A" w:rsidRPr="00B04200" w:rsidRDefault="009A691A" w:rsidP="009A6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О ПОРЯДКЕ РАССМОТРЕНИЯ ОБРАЩЕНИЙ</w:t>
      </w:r>
    </w:p>
    <w:p w:rsidR="009A691A" w:rsidRPr="00B04200" w:rsidRDefault="009A691A" w:rsidP="009A6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 (в ред. от 27.12.2018 </w:t>
      </w:r>
      <w:hyperlink r:id="rId5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" w:history="1">
        <w:r w:rsidRPr="00B04200">
          <w:rPr>
            <w:rFonts w:ascii="Times New Roman" w:hAnsi="Times New Roman" w:cs="Times New Roman"/>
            <w:sz w:val="24"/>
            <w:szCs w:val="24"/>
          </w:rPr>
          <w:t>№ 528-ФЗ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A691A" w:rsidRPr="00B04200" w:rsidRDefault="009A691A" w:rsidP="009A6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, установленном федеральными конституционными </w:t>
      </w:r>
      <w:hyperlink r:id="rId7" w:tooltip="Федеральный конституционный закон от 21.07.1994 N 1-ФКЗ (ред. от 01.07.2021) &quot;О Конституционном Суде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и их должностными лицами.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07.05.2013 № 80-ФЗ)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асть 1 в ред. Федерального </w:t>
      </w:r>
      <w:hyperlink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07.05.2013 № 80-ФЗ)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</w:t>
      </w:r>
      <w:r w:rsidRPr="00B04200">
        <w:rPr>
          <w:rFonts w:ascii="Times New Roman" w:hAnsi="Times New Roman" w:cs="Times New Roman"/>
          <w:sz w:val="24"/>
          <w:szCs w:val="24"/>
        </w:rPr>
        <w:lastRenderedPageBreak/>
        <w:t>федеральными конституционными законами, настоящим Федеральным законом и иными федеральными законами.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Статья 4. Основные термины, используемые в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Федеральном законе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27.07.2010 № 227-ФЗ)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27.07.2010 № 227-ФЗ)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B04200">
        <w:rPr>
          <w:rFonts w:ascii="Times New Roman" w:hAnsi="Times New Roman" w:cs="Times New Roman"/>
          <w:sz w:val="24"/>
          <w:szCs w:val="24"/>
        </w:rPr>
        <w:t>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 w:rsidRPr="00B04200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 w:history="1">
        <w:r w:rsidRPr="00B04200">
          <w:rPr>
            <w:rFonts w:ascii="Times New Roman" w:hAnsi="Times New Roman" w:cs="Times New Roman"/>
            <w:sz w:val="24"/>
            <w:szCs w:val="24"/>
          </w:rPr>
          <w:t>частью 5.1 статьи 11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вопросов;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27.11.2017 № 355-ФЗ)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5" w:tooltip="&quot;Кодекс административного судопроизводства Российской Федерации&quot; от 08.03.2015 N 21-ФЗ (ред. от 11.06.2022) (с изм. и доп., вступ. в силу с 20.06.2022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lastRenderedPageBreak/>
        <w:t>Статья 6. Гарантии безопасности гражданина в связи с его обращением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1. Запрещается </w:t>
      </w:r>
      <w:hyperlink r:id="rId16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преследование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B04200">
        <w:rPr>
          <w:rFonts w:ascii="Times New Roman" w:hAnsi="Times New Roman" w:cs="Times New Roman"/>
          <w:sz w:val="24"/>
          <w:szCs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частной жизни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гражданина, без его согласия. Не является разглашением сведений, содержащихся в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>, ставит личную подпись и дату.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 w:rsidRPr="00B0420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B04200">
        <w:rPr>
          <w:rFonts w:ascii="Times New Roman" w:hAnsi="Times New Roman" w:cs="Times New Roman"/>
          <w:sz w:val="24"/>
          <w:szCs w:val="24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асть 3 в ред. Федерального </w:t>
      </w:r>
      <w:hyperlink r:id="rId1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27.11.2017 № 355-ФЗ)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9"/>
      <w:bookmarkEnd w:id="1"/>
      <w:r w:rsidRPr="00B04200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 w:rsidRPr="00B04200">
          <w:rPr>
            <w:rFonts w:ascii="Times New Roman" w:hAnsi="Times New Roman" w:cs="Times New Roman"/>
            <w:sz w:val="24"/>
            <w:szCs w:val="24"/>
          </w:rPr>
          <w:t>статьи 11</w:t>
        </w:r>
        <w:proofErr w:type="gramEnd"/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информацию о фактах возможных нарушений </w:t>
      </w:r>
      <w:hyperlink r:id="rId19" w:tooltip="Федеральный закон от 18.07.2006 N 109-ФЗ (ред. от 24.02.2021) &quot;О миграционном учете иностранных граждан и лиц без гражданства в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 w:rsidRPr="00B04200">
          <w:rPr>
            <w:rFonts w:ascii="Times New Roman" w:hAnsi="Times New Roman" w:cs="Times New Roman"/>
            <w:sz w:val="24"/>
            <w:szCs w:val="24"/>
          </w:rPr>
          <w:t>части 4 статьи 11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lastRenderedPageBreak/>
        <w:t xml:space="preserve">(часть 3.1 введена Федеральным </w:t>
      </w:r>
      <w:hyperlink r:id="rId2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24.11.2014 № 357-ФЗ; в ред. Федерального </w:t>
      </w:r>
      <w:hyperlink r:id="rId21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27.12.2018 № 528-ФЗ)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"/>
      <w:bookmarkEnd w:id="2"/>
      <w:r w:rsidRPr="00B04200">
        <w:rPr>
          <w:rFonts w:ascii="Times New Roman" w:hAnsi="Times New Roman" w:cs="Times New Roman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 w:rsidRPr="00B04200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tooltip="&quot;Кодекс административного судопроизводства Российской Федерации&quot; от 08.03.2015 N 21-ФЗ (ред. от 11.06.2022) (с изм. и доп., вступ. в силу с 20.06.2022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в суд.</w:t>
      </w:r>
      <w:proofErr w:type="gramEnd"/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с их компетенцией, подлежит обязательному рассмотрению.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B04200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200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27.07.2010 № 227-ФЗ)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вопросов, за исключением случаев, указанных в </w:t>
      </w:r>
      <w:hyperlink w:anchor="Par110" w:tooltip="Статья 11. Порядок рассмотрения отдельных обращений" w:history="1">
        <w:r w:rsidRPr="00B04200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B0420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, и для которых </w:t>
      </w:r>
      <w:r w:rsidRPr="00B04200">
        <w:rPr>
          <w:rFonts w:ascii="Times New Roman" w:hAnsi="Times New Roman" w:cs="Times New Roman"/>
          <w:sz w:val="24"/>
          <w:szCs w:val="24"/>
        </w:rPr>
        <w:lastRenderedPageBreak/>
        <w:t>установлен особый порядок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B0420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 w:history="1">
        <w:r w:rsidRPr="00B04200">
          <w:rPr>
            <w:rFonts w:ascii="Times New Roman" w:hAnsi="Times New Roman" w:cs="Times New Roman"/>
            <w:sz w:val="24"/>
            <w:szCs w:val="24"/>
          </w:rPr>
          <w:t>части 2 статьи 6</w:t>
        </w:r>
        <w:proofErr w:type="gramEnd"/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2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27.11.2017 № 355-ФЗ)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110"/>
      <w:bookmarkEnd w:id="6"/>
      <w:r w:rsidRPr="00B04200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02.07.2013 № 182-ФЗ)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2. Обращение, в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tooltip="&quot;Гражданский процессуальный кодекс Российской Федерации&quot; от 14.11.2002 N 138-ФЗ (ред. от 11.06.2022) (с изм. и доп., вступ. в силу с 22.06.2022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29.06.2010 № 126-ФЗ)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7"/>
      <w:bookmarkEnd w:id="7"/>
      <w:r w:rsidRPr="00B04200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29.06.2010 № 126-ФЗ)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4.1.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асть 4.1 введена Федеральным </w:t>
      </w:r>
      <w:hyperlink r:id="rId3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27.11.2017 № 355-ФЗ)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</w:t>
      </w:r>
      <w:r w:rsidRPr="00B04200">
        <w:rPr>
          <w:rFonts w:ascii="Times New Roman" w:hAnsi="Times New Roman" w:cs="Times New Roman"/>
          <w:sz w:val="24"/>
          <w:szCs w:val="24"/>
        </w:rPr>
        <w:lastRenderedPageBreak/>
        <w:t>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02.07.2013 № 182-ФЗ)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3"/>
      <w:bookmarkEnd w:id="8"/>
      <w:r w:rsidRPr="00B0420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 w:history="1">
        <w:r w:rsidRPr="00B04200">
          <w:rPr>
            <w:rFonts w:ascii="Times New Roman" w:hAnsi="Times New Roman" w:cs="Times New Roman"/>
            <w:sz w:val="24"/>
            <w:szCs w:val="24"/>
          </w:rPr>
          <w:t>частью 4 статьи 10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(часть 5.1 введена Федеральным </w:t>
      </w:r>
      <w:hyperlink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27.11.2017 № 355-ФЗ)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B04200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 w:history="1">
        <w:r w:rsidRPr="00B04200">
          <w:rPr>
            <w:rFonts w:ascii="Times New Roman" w:hAnsi="Times New Roman" w:cs="Times New Roman"/>
            <w:sz w:val="24"/>
            <w:szCs w:val="24"/>
          </w:rPr>
          <w:t>части 1.1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  <w:proofErr w:type="gramEnd"/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24.11.2014 № 357-ФЗ)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2"/>
      <w:bookmarkEnd w:id="9"/>
      <w:r w:rsidRPr="00B04200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асть 1.1 введена Федеральным </w:t>
      </w:r>
      <w:hyperlink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24.11.2014 № 357-ФЗ)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 w:history="1">
        <w:r w:rsidRPr="00B04200">
          <w:rPr>
            <w:rFonts w:ascii="Times New Roman" w:hAnsi="Times New Roman" w:cs="Times New Roman"/>
            <w:sz w:val="24"/>
            <w:szCs w:val="24"/>
          </w:rPr>
          <w:t>статьи 10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A691A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1. Личный прием граждан в государственных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36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04200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</w:t>
      </w:r>
      <w:r w:rsidRPr="00B04200">
        <w:rPr>
          <w:rFonts w:ascii="Times New Roman" w:hAnsi="Times New Roman" w:cs="Times New Roman"/>
          <w:sz w:val="24"/>
          <w:szCs w:val="24"/>
        </w:rPr>
        <w:lastRenderedPageBreak/>
        <w:t>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A691A" w:rsidRPr="00B04200" w:rsidRDefault="009A691A" w:rsidP="009A6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асть 7 введена Федеральным </w:t>
      </w:r>
      <w:hyperlink r:id="rId3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от 03.11.2015 № 305-ФЗ)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Статья 14.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8" w:tooltip="Указ Президента РФ от 17.04.2017 N 171 &quot;О мониторинге и анализе результатов рассмотрения обращений граждан и организаций&quot;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анализируют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Лица, виновные в </w:t>
      </w:r>
      <w:proofErr w:type="gramStart"/>
      <w:r w:rsidRPr="00B04200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несут ответственность, предусмотренную </w:t>
      </w:r>
      <w:hyperlink r:id="rId39" w:tooltip="&quot;Кодекс Российской Федерации об административных правонарушениях&quot; от 30.12.2001 N 195-ФЗ (ред. от 11.06.2022) (с изм. и доп., вступ. в силу с 01.07.2022)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2. В случае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1) </w:t>
      </w:r>
      <w:hyperlink r:id="rId40" w:tooltip="Указ Президиума ВС СССР от 12.04.1968 N 2534-VII (ред. от 02.02.1988) &quot;О порядке рассмотрения предложений, заявлений и жалоб граждан&quot;------------ Утратил силу или отменен{КонсультантПлюс}" w:history="1">
        <w:r w:rsidRPr="00B04200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№ 2534-VII "О порядке рассмотрения предложений, заявлений и жалоб граждан" (Ведомости Верховного Совета СССР, 1968, № 17, ст. 144);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2) </w:t>
      </w:r>
      <w:hyperlink r:id="rId41" w:tooltip="Ссылка на КонсультантПлюс" w:history="1">
        <w:r w:rsidRPr="00B0420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СССР от 26 июня 1968 года №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№ 27, ст. 237);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3) </w:t>
      </w:r>
      <w:hyperlink r:id="rId42" w:tooltip="Ссылка на КонсультантПлюс" w:history="1">
        <w:r w:rsidRPr="00B04200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4 марта 1980 года №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№ 11, ст. 192);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4) </w:t>
      </w:r>
      <w:hyperlink r:id="rId43" w:tooltip="Ссылка на КонсультантПлюс" w:history="1">
        <w:r w:rsidRPr="00B0420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СССР от 25 июня 1980 года №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№ 27, ст. 540) в части, касающейся </w:t>
      </w:r>
      <w:r w:rsidRPr="00B04200">
        <w:rPr>
          <w:rFonts w:ascii="Times New Roman" w:hAnsi="Times New Roman" w:cs="Times New Roman"/>
          <w:sz w:val="24"/>
          <w:szCs w:val="24"/>
        </w:rPr>
        <w:lastRenderedPageBreak/>
        <w:t>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</w:t>
      </w:r>
      <w:proofErr w:type="gramEnd"/>
      <w:r w:rsidRPr="00B04200">
        <w:rPr>
          <w:rFonts w:ascii="Times New Roman" w:hAnsi="Times New Roman" w:cs="Times New Roman"/>
          <w:sz w:val="24"/>
          <w:szCs w:val="24"/>
        </w:rPr>
        <w:t xml:space="preserve"> жалоб граждан";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 xml:space="preserve">5) </w:t>
      </w:r>
      <w:hyperlink r:id="rId44" w:tooltip="Ссылка на КонсультантПлюс" w:history="1">
        <w:r w:rsidRPr="00B04200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2 февраля 1988 года №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№ 6, ст. 94);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200">
        <w:rPr>
          <w:rFonts w:ascii="Times New Roman" w:hAnsi="Times New Roman" w:cs="Times New Roman"/>
          <w:sz w:val="24"/>
          <w:szCs w:val="24"/>
        </w:rPr>
        <w:t xml:space="preserve">6) </w:t>
      </w:r>
      <w:hyperlink r:id="rId45" w:tooltip="Ссылка на КонсультантПлюс" w:history="1">
        <w:r w:rsidRPr="00B0420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04200">
        <w:rPr>
          <w:rFonts w:ascii="Times New Roman" w:hAnsi="Times New Roman" w:cs="Times New Roman"/>
          <w:sz w:val="24"/>
          <w:szCs w:val="24"/>
        </w:rPr>
        <w:t xml:space="preserve"> СССР от 26 мая 1988 года №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№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  <w:proofErr w:type="gramEnd"/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91A" w:rsidRPr="00B04200" w:rsidRDefault="009A691A" w:rsidP="009A69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A691A" w:rsidRPr="00B04200" w:rsidRDefault="009A691A" w:rsidP="009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BE8" w:rsidRDefault="00C04BE8">
      <w:bookmarkStart w:id="10" w:name="_GoBack"/>
      <w:bookmarkEnd w:id="10"/>
    </w:p>
    <w:sectPr w:rsidR="00C04BE8" w:rsidSect="009E198D">
      <w:headerReference w:type="default" r:id="rId46"/>
      <w:pgSz w:w="11906" w:h="16838"/>
      <w:pgMar w:top="965" w:right="707" w:bottom="1440" w:left="1276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09160"/>
      <w:docPartObj>
        <w:docPartGallery w:val="Page Numbers (Top of Page)"/>
        <w:docPartUnique/>
      </w:docPartObj>
    </w:sdtPr>
    <w:sdtEndPr/>
    <w:sdtContent>
      <w:p w:rsidR="009E198D" w:rsidRDefault="009A691A">
        <w:pPr>
          <w:pStyle w:val="a3"/>
          <w:jc w:val="center"/>
        </w:pPr>
      </w:p>
      <w:p w:rsidR="009E198D" w:rsidRDefault="009A691A">
        <w:pPr>
          <w:pStyle w:val="a3"/>
          <w:jc w:val="center"/>
        </w:pPr>
        <w:r w:rsidRPr="009E198D">
          <w:rPr>
            <w:rFonts w:ascii="Times New Roman" w:hAnsi="Times New Roman"/>
          </w:rPr>
          <w:fldChar w:fldCharType="begin"/>
        </w:r>
        <w:r w:rsidRPr="009E198D">
          <w:rPr>
            <w:rFonts w:ascii="Times New Roman" w:hAnsi="Times New Roman"/>
          </w:rPr>
          <w:instrText>PAGE   \* MERGEFORMAT</w:instrText>
        </w:r>
        <w:r w:rsidRPr="009E198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9E198D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1A"/>
    <w:rsid w:val="009A691A"/>
    <w:rsid w:val="00C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91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91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AB5F4A8485872F52FEE535005EDD8C1674C41A15587EE6EFB28CE1797A28B3B6DEC7655B9C595B62597C79094F32A99086C48B8C0BAE2GCHCJ" TargetMode="External"/><Relationship Id="rId13" Type="http://schemas.openxmlformats.org/officeDocument/2006/relationships/hyperlink" Target="consultantplus://offline/ref=4F5AB5F4A8485872F52FEE535005EDD8C9604040A857DAE466A224CC1098FD8E3C7CEC7654A7C593AD2CC394GDH6J" TargetMode="External"/><Relationship Id="rId18" Type="http://schemas.openxmlformats.org/officeDocument/2006/relationships/hyperlink" Target="consultantplus://offline/ref=4F5AB5F4A8485872F52FEE535005EDD8C26B4A4DA95A87EE6EFB28CE1797A28B3B6DEC7655B9C595B32597C79094F32A99086C48B8C0BAE2GCHCJ" TargetMode="External"/><Relationship Id="rId26" Type="http://schemas.openxmlformats.org/officeDocument/2006/relationships/hyperlink" Target="consultantplus://offline/ref=4F5AB5F4A8485872F52FEE535005EDD8C167414CA15F87EE6EFB28CE1797A28B3B6DEC7655B9C594BA2597C79094F32A99086C48B8C0BAE2GCHCJ" TargetMode="External"/><Relationship Id="rId39" Type="http://schemas.openxmlformats.org/officeDocument/2006/relationships/hyperlink" Target="consultantplus://offline/ref=4F5AB5F4A8485872F52FEE535005EDD8C4634F4FA15987EE6EFB28CE1797A28B3B6DEC7552BBC39FE77F87C3D9C0FF359811724DA6C0GBH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5AB5F4A8485872F52FEE535005EDD8C3624D4EAD5987EE6EFB28CE1797A28B3B6DEC7655B9C095B72597C79094F32A99086C48B8C0BAE2GCHCJ" TargetMode="External"/><Relationship Id="rId34" Type="http://schemas.openxmlformats.org/officeDocument/2006/relationships/hyperlink" Target="consultantplus://offline/ref=4F5AB5F4A8485872F52FEE535005EDD8C2634849AD5F87EE6EFB28CE1797A28B3B6DEC7655B9C49CB62597C79094F32A99086C48B8C0BAE2GCHCJ" TargetMode="External"/><Relationship Id="rId42" Type="http://schemas.openxmlformats.org/officeDocument/2006/relationships/hyperlink" Target="consultantplus://offline/ref=4F5AB5F4A8485872F52FE7415205EDD8C66B4949A30AD0EC3FAE26CB1FC7F89B2D24E0764BB9C28AB12EC1G9H4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F5AB5F4A8485872F52FEE535005EDD8C36B4141AA5487EE6EFB28CE1797A28B3B6DEC7655B9C795B22597C79094F32A99086C48B8C0BAE2GCHCJ" TargetMode="External"/><Relationship Id="rId12" Type="http://schemas.openxmlformats.org/officeDocument/2006/relationships/hyperlink" Target="consultantplus://offline/ref=4F5AB5F4A8485872F52FEE535005EDD8C263484EA05487EE6EFB28CE1797A28B3B6DEC7655B9C696B42597C79094F32A99086C48B8C0BAE2GCHCJ" TargetMode="External"/><Relationship Id="rId17" Type="http://schemas.openxmlformats.org/officeDocument/2006/relationships/hyperlink" Target="consultantplus://offline/ref=4F5AB5F4A8485872F52FEE535005EDD8C1604A48AA5587EE6EFB28CE1797A28B3B6DEC7655B9C595B22597C79094F32A99086C48B8C0BAE2GCHCJ" TargetMode="External"/><Relationship Id="rId25" Type="http://schemas.openxmlformats.org/officeDocument/2006/relationships/hyperlink" Target="consultantplus://offline/ref=4F5AB5F4A8485872F52FEE535005EDD8C26B4A4DA95A87EE6EFB28CE1797A28B3B6DEC7655B9C595B12597C79094F32A99086C48B8C0BAE2GCHCJ" TargetMode="External"/><Relationship Id="rId33" Type="http://schemas.openxmlformats.org/officeDocument/2006/relationships/hyperlink" Target="consultantplus://offline/ref=4F5AB5F4A8485872F52FEE535005EDD8C9604040A857DAE466A224CC1098FD8E3C7CEC7654A7C593AD2CC394GDH6J" TargetMode="External"/><Relationship Id="rId38" Type="http://schemas.openxmlformats.org/officeDocument/2006/relationships/hyperlink" Target="consultantplus://offline/ref=4F5AB5F4A8485872F52FEE535005EDD8C2624C4DA85E87EE6EFB28CE1797A28B296DB47A54B8DB94B430C196D6GCH3J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5AB5F4A8485872F52FEE535005EDD8C16A4C4BAA5E87EE6EFB28CE1797A28B3B6DEC7655B9C493B72597C79094F32A99086C48B8C0BAE2GCHCJ" TargetMode="External"/><Relationship Id="rId20" Type="http://schemas.openxmlformats.org/officeDocument/2006/relationships/hyperlink" Target="consultantplus://offline/ref=4F5AB5F4A8485872F52FEE535005EDD8C2634849AD5F87EE6EFB28CE1797A28B3B6DEC7655B9C49CB12597C79094F32A99086C48B8C0BAE2GCHCJ" TargetMode="External"/><Relationship Id="rId29" Type="http://schemas.openxmlformats.org/officeDocument/2006/relationships/hyperlink" Target="consultantplus://offline/ref=4F5AB5F4A8485872F52FEE535005EDD8C1634841AE5C87EE6EFB28CE1797A28B3B6DEC7655B9C595B32597C79094F32A99086C48B8C0BAE2GCHCJ" TargetMode="External"/><Relationship Id="rId41" Type="http://schemas.openxmlformats.org/officeDocument/2006/relationships/hyperlink" Target="consultantplus://offline/ref=4F5AB5F4A8485872F52FE7415205EDD8C26A494BA30AD0EC3FAE26CB1FC7F89B2D24E0764BB9C28AB12EC1G9H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AB5F4A8485872F52FEE535005EDD8C26B4E4DA30AD0EC3FAE26CB1FC7EA9B7528E17754BBC29FE77F87C3D9C0FF359811724DA6C0GBH8J" TargetMode="External"/><Relationship Id="rId11" Type="http://schemas.openxmlformats.org/officeDocument/2006/relationships/hyperlink" Target="consultantplus://offline/ref=4F5AB5F4A8485872F52FEE535005EDD8C263484EA05487EE6EFB28CE1797A28B3B6DEC7655B9C696B52597C79094F32A99086C48B8C0BAE2GCHCJ" TargetMode="External"/><Relationship Id="rId24" Type="http://schemas.openxmlformats.org/officeDocument/2006/relationships/hyperlink" Target="consultantplus://offline/ref=4F5AB5F4A8485872F52FEE535005EDD8C9604040A857DAE466A224CC1098FD8E3C7CEC7654A7C593AD2CC394GDH6J" TargetMode="External"/><Relationship Id="rId32" Type="http://schemas.openxmlformats.org/officeDocument/2006/relationships/hyperlink" Target="consultantplus://offline/ref=4F5AB5F4A8485872F52FEE535005EDD8C26B4A4DA95A87EE6EFB28CE1797A28B3B6DEC7655B9C595B42597C79094F32A99086C48B8C0BAE2GCHCJ" TargetMode="External"/><Relationship Id="rId37" Type="http://schemas.openxmlformats.org/officeDocument/2006/relationships/hyperlink" Target="consultantplus://offline/ref=4F5AB5F4A8485872F52FEE535005EDD8C16B414BAA5D87EE6EFB28CE1797A28B3B6DEC7655B9C594BB2597C79094F32A99086C48B8C0BAE2GCHCJ" TargetMode="External"/><Relationship Id="rId40" Type="http://schemas.openxmlformats.org/officeDocument/2006/relationships/hyperlink" Target="consultantplus://offline/ref=4F5AB5F4A8485872F52FEE535005EDD8C16A4B41A30AD0EC3FAE26CB1FC7F89B2D24E0764BB9C28AB12EC1G9H4J" TargetMode="External"/><Relationship Id="rId45" Type="http://schemas.openxmlformats.org/officeDocument/2006/relationships/hyperlink" Target="consultantplus://offline/ref=4F5AB5F4A8485872F52FE7415205EDD8C4604F4DAD57DAE466A224CC1098FD8E3C7CEC7654A7C593AD2CC394GDH6J" TargetMode="External"/><Relationship Id="rId5" Type="http://schemas.openxmlformats.org/officeDocument/2006/relationships/hyperlink" Target="consultantplus://offline/ref=4F5AB5F4A8485872F52FEE535005EDD8C3624D4EAD5987EE6EFB28CE1797A28B3B6DEC7655B9C095B72597C79094F32A99086C48B8C0BAE2GCHCJ" TargetMode="External"/><Relationship Id="rId15" Type="http://schemas.openxmlformats.org/officeDocument/2006/relationships/hyperlink" Target="consultantplus://offline/ref=4F5AB5F4A8485872F52FEE535005EDD8C4634D49A15D87EE6EFB28CE1797A28B3B6DEC7655B8C195B72597C79094F32A99086C48B8C0BAE2GCHCJ" TargetMode="External"/><Relationship Id="rId23" Type="http://schemas.openxmlformats.org/officeDocument/2006/relationships/hyperlink" Target="consultantplus://offline/ref=4F5AB5F4A8485872F52FEE535005EDD8C263484EA05487EE6EFB28CE1797A28B3B6DEC7655B9C697B22597C79094F32A99086C48B8C0BAE2GCHCJ" TargetMode="External"/><Relationship Id="rId28" Type="http://schemas.openxmlformats.org/officeDocument/2006/relationships/hyperlink" Target="consultantplus://offline/ref=4F5AB5F4A8485872F52FEE535005EDD8C1634841AE5C87EE6EFB28CE1797A28B3B6DEC7655B9C594BA2597C79094F32A99086C48B8C0BAE2GCHCJ" TargetMode="External"/><Relationship Id="rId36" Type="http://schemas.openxmlformats.org/officeDocument/2006/relationships/hyperlink" Target="consultantplus://offline/ref=4F5AB5F4A8485872F52FEE535005EDD8C167404AAC5887EE6EFB28CE1797A28B296DB47A54B8DB94B430C196D6GCH3J" TargetMode="External"/><Relationship Id="rId10" Type="http://schemas.openxmlformats.org/officeDocument/2006/relationships/hyperlink" Target="consultantplus://offline/ref=4F5AB5F4A8485872F52FEE535005EDD8C26B4E4DA30AD0EC3FAE26CB1FC7F89B2D24E0764BB9C28AB12EC1G9H4J" TargetMode="External"/><Relationship Id="rId19" Type="http://schemas.openxmlformats.org/officeDocument/2006/relationships/hyperlink" Target="consultantplus://offline/ref=4F5AB5F4A8485872F52FEE535005EDD8C3644E4FA05E87EE6EFB28CE1797A28B3B6DEC7655B9C797BB2597C79094F32A99086C48B8C0BAE2GCHCJ" TargetMode="External"/><Relationship Id="rId31" Type="http://schemas.openxmlformats.org/officeDocument/2006/relationships/hyperlink" Target="consultantplus://offline/ref=4F5AB5F4A8485872F52FEE535005EDD8C167414CA15F87EE6EFB28CE1797A28B3B6DEC7655B9C595B32597C79094F32A99086C48B8C0BAE2GCHCJ" TargetMode="External"/><Relationship Id="rId44" Type="http://schemas.openxmlformats.org/officeDocument/2006/relationships/hyperlink" Target="consultantplus://offline/ref=4F5AB5F4A8485872F52FE7415205EDD8C76A4A4DA30AD0EC3FAE26CB1FC7F89B2D24E0764BB9C28AB12EC1G9H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AB5F4A8485872F52FEE535005EDD8C1674C41A15587EE6EFB28CE1797A28B3B6DEC7655B9C595B42597C79094F32A99086C48B8C0BAE2GCHCJ" TargetMode="External"/><Relationship Id="rId14" Type="http://schemas.openxmlformats.org/officeDocument/2006/relationships/hyperlink" Target="consultantplus://offline/ref=4F5AB5F4A8485872F52FEE535005EDD8C26B4A4DA95A87EE6EFB28CE1797A28B3B6DEC7655B9C594BA2597C79094F32A99086C48B8C0BAE2GCHCJ" TargetMode="External"/><Relationship Id="rId22" Type="http://schemas.openxmlformats.org/officeDocument/2006/relationships/hyperlink" Target="consultantplus://offline/ref=4F5AB5F4A8485872F52FEE535005EDD8C4634D49A15D87EE6EFB28CE1797A28B3B6DEC7655B8C195B72597C79094F32A99086C48B8C0BAE2GCHCJ" TargetMode="External"/><Relationship Id="rId27" Type="http://schemas.openxmlformats.org/officeDocument/2006/relationships/hyperlink" Target="consultantplus://offline/ref=4F5AB5F4A8485872F52FEE535005EDD8C462404BAE5B87EE6EFB28CE1797A28B3B6DEC7655B8C190B62597C79094F32A99086C48B8C0BAE2GCHCJ" TargetMode="External"/><Relationship Id="rId30" Type="http://schemas.openxmlformats.org/officeDocument/2006/relationships/hyperlink" Target="consultantplus://offline/ref=4F5AB5F4A8485872F52FEE535005EDD8C26B4A4DA95A87EE6EFB28CE1797A28B3B6DEC7655B9C595B62597C79094F32A99086C48B8C0BAE2GCHCJ" TargetMode="External"/><Relationship Id="rId35" Type="http://schemas.openxmlformats.org/officeDocument/2006/relationships/hyperlink" Target="consultantplus://offline/ref=4F5AB5F4A8485872F52FEE535005EDD8C2634849AD5F87EE6EFB28CE1797A28B3B6DEC7655B9C49CB52597C79094F32A99086C48B8C0BAE2GCHCJ" TargetMode="External"/><Relationship Id="rId43" Type="http://schemas.openxmlformats.org/officeDocument/2006/relationships/hyperlink" Target="consultantplus://offline/ref=4F5AB5F4A8485872F52FE7415205EDD8C1664D4CAD57DAE466A224CC1098FD8E3C7CEC7654A7C593AD2CC394GDH6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6224</Words>
  <Characters>35482</Characters>
  <Application>Microsoft Office Word</Application>
  <DocSecurity>0</DocSecurity>
  <Lines>295</Lines>
  <Paragraphs>83</Paragraphs>
  <ScaleCrop>false</ScaleCrop>
  <Company/>
  <LinksUpToDate>false</LinksUpToDate>
  <CharactersWithSpaces>41623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 Сергей Михайлович</dc:creator>
  <cp:lastModifiedBy>Комогоров Сергей Михайлович</cp:lastModifiedBy>
  <cp:revision>1</cp:revision>
  <dcterms:created xsi:type="dcterms:W3CDTF">2022-07-13T14:24:00Z</dcterms:created>
  <dcterms:modified xsi:type="dcterms:W3CDTF">2022-07-13T14:26:00Z</dcterms:modified>
</cp:coreProperties>
</file>